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88DF9">
      <w:pPr>
        <w:jc w:val="center"/>
      </w:pPr>
      <w:r>
        <w:rPr>
          <w:rFonts w:hint="eastAsia" w:ascii="方正小标宋_GBK" w:hAnsi="方正小标宋_GBK" w:eastAsia="方正小标宋_GBK" w:cs="方正小标宋_GBK"/>
          <w:b w:val="0"/>
          <w:bCs w:val="0"/>
          <w:i w:val="0"/>
          <w:iCs w:val="0"/>
          <w:color w:val="000000"/>
          <w:kern w:val="0"/>
          <w:sz w:val="32"/>
          <w:szCs w:val="32"/>
          <w:u w:val="none"/>
          <w:lang w:val="en-US" w:eastAsia="zh-CN" w:bidi="ar"/>
        </w:rPr>
        <w:t>驻桂林高校院所部分可转化科技成果清单（重点）</w:t>
      </w:r>
    </w:p>
    <w:tbl>
      <w:tblPr>
        <w:tblStyle w:val="2"/>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28" w:type="dxa"/>
          <w:bottom w:w="0" w:type="dxa"/>
          <w:right w:w="28" w:type="dxa"/>
        </w:tblCellMar>
      </w:tblPr>
      <w:tblGrid>
        <w:gridCol w:w="499"/>
        <w:gridCol w:w="1167"/>
        <w:gridCol w:w="2446"/>
        <w:gridCol w:w="6135"/>
        <w:gridCol w:w="1279"/>
        <w:gridCol w:w="733"/>
        <w:gridCol w:w="960"/>
        <w:gridCol w:w="1521"/>
      </w:tblGrid>
      <w:tr w14:paraId="7CB1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tblHeader/>
          <w:jc w:val="center"/>
        </w:trPr>
        <w:tc>
          <w:tcPr>
            <w:tcW w:w="815" w:type="dxa"/>
            <w:shd w:val="clear" w:color="auto" w:fill="auto"/>
            <w:vAlign w:val="center"/>
          </w:tcPr>
          <w:p w14:paraId="290C5DA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385" w:type="dxa"/>
            <w:shd w:val="clear" w:color="auto" w:fill="auto"/>
            <w:vAlign w:val="center"/>
          </w:tcPr>
          <w:p w14:paraId="3D6EAB8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w:t>
            </w:r>
          </w:p>
        </w:tc>
        <w:tc>
          <w:tcPr>
            <w:tcW w:w="3833" w:type="dxa"/>
            <w:shd w:val="clear" w:color="auto" w:fill="auto"/>
            <w:vAlign w:val="center"/>
          </w:tcPr>
          <w:p w14:paraId="5065952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可转化科技成果名称</w:t>
            </w:r>
          </w:p>
        </w:tc>
        <w:tc>
          <w:tcPr>
            <w:tcW w:w="12090" w:type="dxa"/>
            <w:shd w:val="clear" w:color="auto" w:fill="auto"/>
            <w:vAlign w:val="center"/>
          </w:tcPr>
          <w:p w14:paraId="5B8A6AB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科技成果简要说明</w:t>
            </w:r>
          </w:p>
        </w:tc>
        <w:tc>
          <w:tcPr>
            <w:tcW w:w="1797" w:type="dxa"/>
            <w:shd w:val="clear" w:color="auto" w:fill="auto"/>
            <w:vAlign w:val="center"/>
          </w:tcPr>
          <w:p w14:paraId="0CD28AA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成果所属领域（行业）</w:t>
            </w:r>
          </w:p>
        </w:tc>
        <w:tc>
          <w:tcPr>
            <w:tcW w:w="1080" w:type="dxa"/>
            <w:shd w:val="clear" w:color="auto" w:fill="auto"/>
            <w:vAlign w:val="center"/>
          </w:tcPr>
          <w:p w14:paraId="433BEDD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成果取得年份</w:t>
            </w:r>
          </w:p>
        </w:tc>
        <w:tc>
          <w:tcPr>
            <w:tcW w:w="1332" w:type="dxa"/>
            <w:shd w:val="clear" w:color="auto" w:fill="auto"/>
            <w:vAlign w:val="center"/>
          </w:tcPr>
          <w:p w14:paraId="54C8602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联系人</w:t>
            </w:r>
          </w:p>
        </w:tc>
        <w:tc>
          <w:tcPr>
            <w:tcW w:w="1798" w:type="dxa"/>
            <w:shd w:val="clear" w:color="auto" w:fill="auto"/>
            <w:vAlign w:val="center"/>
          </w:tcPr>
          <w:p w14:paraId="05E3371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r>
      <w:tr w14:paraId="5892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2778" w:hRule="atLeast"/>
          <w:jc w:val="center"/>
        </w:trPr>
        <w:tc>
          <w:tcPr>
            <w:tcW w:w="0" w:type="auto"/>
            <w:shd w:val="clear" w:color="auto" w:fill="auto"/>
            <w:noWrap/>
            <w:vAlign w:val="center"/>
          </w:tcPr>
          <w:p w14:paraId="6FDE6F6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85" w:type="dxa"/>
            <w:shd w:val="clear" w:color="auto" w:fill="auto"/>
            <w:vAlign w:val="center"/>
          </w:tcPr>
          <w:p w14:paraId="11B100B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广西师范大学</w:t>
            </w:r>
          </w:p>
        </w:tc>
        <w:tc>
          <w:tcPr>
            <w:tcW w:w="3833" w:type="dxa"/>
            <w:shd w:val="clear" w:color="auto" w:fill="auto"/>
            <w:vAlign w:val="center"/>
          </w:tcPr>
          <w:p w14:paraId="0FD55D0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基于</w:t>
            </w:r>
            <w:r>
              <w:rPr>
                <w:rStyle w:val="5"/>
                <w:rFonts w:hint="eastAsia" w:ascii="宋体" w:hAnsi="宋体" w:eastAsia="宋体" w:cs="宋体"/>
                <w:sz w:val="21"/>
                <w:szCs w:val="21"/>
                <w:lang w:val="en-US" w:eastAsia="zh-CN" w:bidi="ar"/>
              </w:rPr>
              <w:t>UV-LED</w:t>
            </w:r>
            <w:r>
              <w:rPr>
                <w:rStyle w:val="4"/>
                <w:rFonts w:hint="eastAsia" w:ascii="宋体" w:hAnsi="宋体" w:eastAsia="宋体" w:cs="宋体"/>
                <w:sz w:val="21"/>
                <w:szCs w:val="21"/>
                <w:lang w:val="en-US" w:eastAsia="zh-CN" w:bidi="ar"/>
              </w:rPr>
              <w:t>的地屈孕酮及维生素</w:t>
            </w:r>
            <w:r>
              <w:rPr>
                <w:rStyle w:val="5"/>
                <w:rFonts w:hint="eastAsia" w:ascii="宋体" w:hAnsi="宋体" w:eastAsia="宋体" w:cs="宋体"/>
                <w:sz w:val="21"/>
                <w:szCs w:val="21"/>
                <w:lang w:val="en-US" w:eastAsia="zh-CN" w:bidi="ar"/>
              </w:rPr>
              <w:t>D</w:t>
            </w:r>
            <w:r>
              <w:rPr>
                <w:rStyle w:val="4"/>
                <w:rFonts w:hint="eastAsia" w:ascii="宋体" w:hAnsi="宋体" w:eastAsia="宋体" w:cs="宋体"/>
                <w:sz w:val="21"/>
                <w:szCs w:val="21"/>
                <w:lang w:val="en-US" w:eastAsia="zh-CN" w:bidi="ar"/>
              </w:rPr>
              <w:t>类药物绿色合成新技术</w:t>
            </w:r>
          </w:p>
        </w:tc>
        <w:tc>
          <w:tcPr>
            <w:tcW w:w="12090" w:type="dxa"/>
            <w:shd w:val="clear" w:color="auto" w:fill="auto"/>
            <w:vAlign w:val="center"/>
          </w:tcPr>
          <w:p w14:paraId="528E87E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本项目主要创新及技术优势包括：</w:t>
            </w:r>
          </w:p>
          <w:p w14:paraId="0B30C09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首次研发制造出</w:t>
            </w:r>
            <w:r>
              <w:rPr>
                <w:rStyle w:val="5"/>
                <w:rFonts w:hint="eastAsia" w:ascii="宋体" w:hAnsi="宋体" w:eastAsia="宋体" w:cs="宋体"/>
                <w:sz w:val="21"/>
                <w:szCs w:val="21"/>
                <w:lang w:val="en-US" w:eastAsia="zh-CN" w:bidi="ar"/>
              </w:rPr>
              <w:t>UV-LED(</w:t>
            </w:r>
            <w:r>
              <w:rPr>
                <w:rStyle w:val="4"/>
                <w:rFonts w:hint="eastAsia" w:ascii="宋体" w:hAnsi="宋体" w:eastAsia="宋体" w:cs="宋体"/>
                <w:sz w:val="21"/>
                <w:szCs w:val="21"/>
                <w:lang w:val="en-US" w:eastAsia="zh-CN" w:bidi="ar"/>
              </w:rPr>
              <w:t>波长小于</w:t>
            </w:r>
            <w:r>
              <w:rPr>
                <w:rStyle w:val="5"/>
                <w:rFonts w:hint="eastAsia" w:ascii="宋体" w:hAnsi="宋体" w:eastAsia="宋体" w:cs="宋体"/>
                <w:sz w:val="21"/>
                <w:szCs w:val="21"/>
                <w:lang w:val="en-US" w:eastAsia="zh-CN" w:bidi="ar"/>
              </w:rPr>
              <w:t>365 nm)</w:t>
            </w:r>
            <w:r>
              <w:rPr>
                <w:rStyle w:val="4"/>
                <w:rFonts w:hint="eastAsia" w:ascii="宋体" w:hAnsi="宋体" w:eastAsia="宋体" w:cs="宋体"/>
                <w:sz w:val="21"/>
                <w:szCs w:val="21"/>
                <w:lang w:val="en-US" w:eastAsia="zh-CN" w:bidi="ar"/>
              </w:rPr>
              <w:t>为光源的大型连续流光化学反应系统，并获得国家发明专利授权。</w:t>
            </w:r>
          </w:p>
          <w:p w14:paraId="3EF80BA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突破了地屈孕酮原料药规模化合成的技术瓶颈，实现其量产化，是目前唯一一项获国家及国际发明专利授</w:t>
            </w:r>
            <w:bookmarkStart w:id="0" w:name="_GoBack"/>
            <w:bookmarkEnd w:id="0"/>
            <w:r>
              <w:rPr>
                <w:rStyle w:val="4"/>
                <w:rFonts w:hint="eastAsia" w:ascii="宋体" w:hAnsi="宋体" w:eastAsia="宋体" w:cs="宋体"/>
                <w:sz w:val="21"/>
                <w:szCs w:val="21"/>
                <w:lang w:val="en-US" w:eastAsia="zh-CN" w:bidi="ar"/>
              </w:rPr>
              <w:t>权的量产化合成地屈孕酮的专利技术。</w:t>
            </w:r>
          </w:p>
          <w:p w14:paraId="78F6CC8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pacing w:val="-6"/>
                <w:sz w:val="21"/>
                <w:szCs w:val="21"/>
                <w:lang w:val="en-US" w:eastAsia="zh-CN" w:bidi="ar"/>
              </w:rPr>
              <w:t>3.</w:t>
            </w:r>
            <w:r>
              <w:rPr>
                <w:rStyle w:val="4"/>
                <w:rFonts w:hint="eastAsia" w:ascii="宋体" w:hAnsi="宋体" w:eastAsia="宋体" w:cs="宋体"/>
                <w:spacing w:val="-6"/>
                <w:sz w:val="21"/>
                <w:szCs w:val="21"/>
                <w:lang w:val="en-US" w:eastAsia="zh-CN" w:bidi="ar"/>
              </w:rPr>
              <w:t>首次实现了</w:t>
            </w:r>
            <w:r>
              <w:rPr>
                <w:rStyle w:val="5"/>
                <w:rFonts w:hint="eastAsia" w:ascii="宋体" w:hAnsi="宋体" w:eastAsia="宋体" w:cs="宋体"/>
                <w:spacing w:val="-6"/>
                <w:sz w:val="21"/>
                <w:szCs w:val="21"/>
                <w:lang w:val="en-US" w:eastAsia="zh-CN" w:bidi="ar"/>
              </w:rPr>
              <w:t>VD2</w:t>
            </w:r>
            <w:r>
              <w:rPr>
                <w:rStyle w:val="4"/>
                <w:rFonts w:hint="eastAsia" w:ascii="宋体" w:hAnsi="宋体" w:eastAsia="宋体" w:cs="宋体"/>
                <w:spacing w:val="-6"/>
                <w:sz w:val="21"/>
                <w:szCs w:val="21"/>
                <w:lang w:val="en-US" w:eastAsia="zh-CN" w:bidi="ar"/>
              </w:rPr>
              <w:t>、</w:t>
            </w:r>
            <w:r>
              <w:rPr>
                <w:rStyle w:val="5"/>
                <w:rFonts w:hint="eastAsia" w:ascii="宋体" w:hAnsi="宋体" w:eastAsia="宋体" w:cs="宋体"/>
                <w:spacing w:val="-6"/>
                <w:sz w:val="21"/>
                <w:szCs w:val="21"/>
                <w:lang w:val="en-US" w:eastAsia="zh-CN" w:bidi="ar"/>
              </w:rPr>
              <w:t xml:space="preserve"> VD3</w:t>
            </w:r>
            <w:r>
              <w:rPr>
                <w:rStyle w:val="4"/>
                <w:rFonts w:hint="eastAsia" w:ascii="宋体" w:hAnsi="宋体" w:eastAsia="宋体" w:cs="宋体"/>
                <w:spacing w:val="-6"/>
                <w:sz w:val="21"/>
                <w:szCs w:val="21"/>
                <w:lang w:val="en-US" w:eastAsia="zh-CN" w:bidi="ar"/>
              </w:rPr>
              <w:t>及</w:t>
            </w:r>
            <w:r>
              <w:rPr>
                <w:rStyle w:val="5"/>
                <w:rFonts w:hint="eastAsia" w:ascii="宋体" w:hAnsi="宋体" w:eastAsia="宋体" w:cs="宋体"/>
                <w:spacing w:val="-6"/>
                <w:sz w:val="21"/>
                <w:szCs w:val="21"/>
                <w:lang w:val="en-US" w:eastAsia="zh-CN" w:bidi="ar"/>
              </w:rPr>
              <w:t>CBDA</w:t>
            </w:r>
            <w:r>
              <w:rPr>
                <w:rStyle w:val="4"/>
                <w:rFonts w:hint="eastAsia" w:ascii="宋体" w:hAnsi="宋体" w:eastAsia="宋体" w:cs="宋体"/>
                <w:spacing w:val="-6"/>
                <w:sz w:val="21"/>
                <w:szCs w:val="21"/>
                <w:lang w:val="en-US" w:eastAsia="zh-CN" w:bidi="ar"/>
              </w:rPr>
              <w:t>的无汞化绿色合成，而且新技术的产率比汞灯为光源的现有工艺提高一倍以上，成本仅约为现有技术的一半。</w:t>
            </w:r>
          </w:p>
        </w:tc>
        <w:tc>
          <w:tcPr>
            <w:tcW w:w="1797" w:type="dxa"/>
            <w:shd w:val="clear" w:color="auto" w:fill="auto"/>
            <w:vAlign w:val="center"/>
          </w:tcPr>
          <w:p w14:paraId="1C20DC1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62EC38C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2CCFD44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韩丽彬</w:t>
            </w:r>
          </w:p>
        </w:tc>
        <w:tc>
          <w:tcPr>
            <w:tcW w:w="1798" w:type="dxa"/>
            <w:shd w:val="clear" w:color="auto" w:fill="auto"/>
            <w:vAlign w:val="center"/>
          </w:tcPr>
          <w:p w14:paraId="6269114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0773-3690051  13977309672</w:t>
            </w:r>
          </w:p>
        </w:tc>
      </w:tr>
      <w:tr w14:paraId="0B83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2665" w:hRule="atLeast"/>
          <w:jc w:val="center"/>
        </w:trPr>
        <w:tc>
          <w:tcPr>
            <w:tcW w:w="0" w:type="auto"/>
            <w:shd w:val="clear" w:color="auto" w:fill="auto"/>
            <w:noWrap/>
            <w:vAlign w:val="center"/>
          </w:tcPr>
          <w:p w14:paraId="2642A6D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85" w:type="dxa"/>
            <w:shd w:val="clear" w:color="auto" w:fill="auto"/>
            <w:vAlign w:val="center"/>
          </w:tcPr>
          <w:p w14:paraId="2A04F0F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广西师范大学</w:t>
            </w:r>
          </w:p>
        </w:tc>
        <w:tc>
          <w:tcPr>
            <w:tcW w:w="3833" w:type="dxa"/>
            <w:shd w:val="clear" w:color="auto" w:fill="auto"/>
            <w:vAlign w:val="center"/>
          </w:tcPr>
          <w:p w14:paraId="00F41A8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一种磁控荧光生物传感器的制备方法及其应用</w:t>
            </w:r>
          </w:p>
        </w:tc>
        <w:tc>
          <w:tcPr>
            <w:tcW w:w="12090" w:type="dxa"/>
            <w:shd w:val="clear" w:color="auto" w:fill="auto"/>
            <w:vAlign w:val="center"/>
          </w:tcPr>
          <w:p w14:paraId="7F0EAD3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以磁性纳米材料为载体，固定抗体获得磁控纳米探针，然后将具有良好荧光性能的金纳米簇包埋在脂质体中并通过亲和素</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生物素作用固定适配体作为荧光传感探针，利用夹心免疫反应，结合生物素</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亲和素放大途径形成空间网状结构的脂质体群，曲拉通可诱导脂质体破裂释放出大量金纳米簇，经过磁性分离，分离出来的金纳米簇可作为荧光信号来源，最后利用酶标仪检测荧光信号。该方法对于癌症的早期治疗及预后疗效有着重要的诊断意义。</w:t>
            </w:r>
          </w:p>
        </w:tc>
        <w:tc>
          <w:tcPr>
            <w:tcW w:w="1797" w:type="dxa"/>
            <w:shd w:val="clear" w:color="auto" w:fill="auto"/>
            <w:vAlign w:val="center"/>
          </w:tcPr>
          <w:p w14:paraId="2B90BB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047C56A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45225E8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韩丽彬</w:t>
            </w:r>
          </w:p>
        </w:tc>
        <w:tc>
          <w:tcPr>
            <w:tcW w:w="1798" w:type="dxa"/>
            <w:shd w:val="clear" w:color="auto" w:fill="auto"/>
            <w:vAlign w:val="center"/>
          </w:tcPr>
          <w:p w14:paraId="4D8EFE5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0773-3690051  13977309672</w:t>
            </w:r>
          </w:p>
        </w:tc>
      </w:tr>
      <w:tr w14:paraId="0D0C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2211" w:hRule="atLeast"/>
          <w:jc w:val="center"/>
        </w:trPr>
        <w:tc>
          <w:tcPr>
            <w:tcW w:w="0" w:type="auto"/>
            <w:shd w:val="clear" w:color="auto" w:fill="auto"/>
            <w:noWrap/>
            <w:vAlign w:val="center"/>
          </w:tcPr>
          <w:p w14:paraId="23DA75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85" w:type="dxa"/>
            <w:shd w:val="clear" w:color="auto" w:fill="auto"/>
            <w:vAlign w:val="center"/>
          </w:tcPr>
          <w:p w14:paraId="730C08B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广西师范大学</w:t>
            </w:r>
          </w:p>
        </w:tc>
        <w:tc>
          <w:tcPr>
            <w:tcW w:w="3833" w:type="dxa"/>
            <w:shd w:val="clear" w:color="auto" w:fill="auto"/>
            <w:vAlign w:val="center"/>
          </w:tcPr>
          <w:p w14:paraId="6D2FD8A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一种喹喔啉衍生物及其制备方法和应用</w:t>
            </w:r>
          </w:p>
        </w:tc>
        <w:tc>
          <w:tcPr>
            <w:tcW w:w="12090" w:type="dxa"/>
            <w:shd w:val="clear" w:color="auto" w:fill="auto"/>
            <w:vAlign w:val="center"/>
          </w:tcPr>
          <w:p w14:paraId="30316BC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公开了一种喹喔啉衍生物及其制备方法和应用，具有通式（Ⅰ）或通式（Ⅱ）的喹喔啉衍生物：（Ⅰ）或（Ⅱ）；本成果根据吴茱萸次碱的骨架结构，结合药物分子设计中的优势结构理论和伪天然产物设计方法等，设计合成得到系列结构全新的喹喔啉衍生物，经试验验证，这类化合物毒性低，具有良好的抗炎活性。</w:t>
            </w:r>
          </w:p>
        </w:tc>
        <w:tc>
          <w:tcPr>
            <w:tcW w:w="1797" w:type="dxa"/>
            <w:shd w:val="clear" w:color="auto" w:fill="auto"/>
            <w:vAlign w:val="center"/>
          </w:tcPr>
          <w:p w14:paraId="1EE78D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082CB5C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5EB872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韩丽彬</w:t>
            </w:r>
          </w:p>
        </w:tc>
        <w:tc>
          <w:tcPr>
            <w:tcW w:w="1798" w:type="dxa"/>
            <w:shd w:val="clear" w:color="auto" w:fill="auto"/>
            <w:vAlign w:val="center"/>
          </w:tcPr>
          <w:p w14:paraId="6EEF994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0773-3690051  13977309672</w:t>
            </w:r>
          </w:p>
        </w:tc>
      </w:tr>
      <w:tr w14:paraId="3136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175" w:hRule="atLeast"/>
          <w:jc w:val="center"/>
        </w:trPr>
        <w:tc>
          <w:tcPr>
            <w:tcW w:w="0" w:type="auto"/>
            <w:shd w:val="clear" w:color="auto" w:fill="auto"/>
            <w:noWrap/>
            <w:vAlign w:val="center"/>
          </w:tcPr>
          <w:p w14:paraId="0F772FF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85" w:type="dxa"/>
            <w:shd w:val="clear" w:color="auto" w:fill="auto"/>
            <w:vAlign w:val="center"/>
          </w:tcPr>
          <w:p w14:paraId="6D14484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广西师范大学</w:t>
            </w:r>
          </w:p>
        </w:tc>
        <w:tc>
          <w:tcPr>
            <w:tcW w:w="3833" w:type="dxa"/>
            <w:shd w:val="clear" w:color="auto" w:fill="auto"/>
            <w:vAlign w:val="center"/>
          </w:tcPr>
          <w:p w14:paraId="7E18E43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两面针中两对二氢苯并菲啶生物碱类化合物及其提取方法和应用</w:t>
            </w:r>
          </w:p>
        </w:tc>
        <w:tc>
          <w:tcPr>
            <w:tcW w:w="12090" w:type="dxa"/>
            <w:shd w:val="clear" w:color="auto" w:fill="auto"/>
            <w:vAlign w:val="center"/>
          </w:tcPr>
          <w:p w14:paraId="1839BA6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属于药物提取技术领域，提供两面针中两对二氢苯并菲啶生物碱类化合物及其提取方法和应用。提取方法为：将两面针提取物溶于酒石酸溶液，过滤将滤液用乙酸乙酯萃取；将乙酸乙酯萃取物和酸水不溶物合并，用石油醚、乙酸乙酯、正丁醇萃取，得石油醚部位、乙酸乙酯部位、正丁醇部位；将乙酸乙酯部位上硅胶柱层析，收集目标馏分，目标馏分依次用反相色谱柱、葡聚糖凝胶柱、制备液相进行分离，得目标化合物；对目标化合物进行手性拆分，得两对二氢苯并菲啶生物碱类化合物。本成果所得化合物具有体外抗肿瘤活性，具有较好的潜在药用价值，有望用于各种抗肿瘤药物的制备。</w:t>
            </w:r>
          </w:p>
        </w:tc>
        <w:tc>
          <w:tcPr>
            <w:tcW w:w="0" w:type="auto"/>
            <w:shd w:val="clear" w:color="auto" w:fill="auto"/>
            <w:noWrap/>
            <w:vAlign w:val="center"/>
          </w:tcPr>
          <w:p w14:paraId="02432EB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1497E3C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19B6C02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韩丽彬</w:t>
            </w:r>
          </w:p>
        </w:tc>
        <w:tc>
          <w:tcPr>
            <w:tcW w:w="1798" w:type="dxa"/>
            <w:shd w:val="clear" w:color="auto" w:fill="auto"/>
            <w:vAlign w:val="center"/>
          </w:tcPr>
          <w:p w14:paraId="19E7AA6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0773-3690051  13977309672</w:t>
            </w:r>
          </w:p>
        </w:tc>
      </w:tr>
      <w:tr w14:paraId="5970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2494" w:hRule="atLeast"/>
          <w:jc w:val="center"/>
        </w:trPr>
        <w:tc>
          <w:tcPr>
            <w:tcW w:w="0" w:type="auto"/>
            <w:shd w:val="clear" w:color="auto" w:fill="auto"/>
            <w:noWrap/>
            <w:vAlign w:val="center"/>
          </w:tcPr>
          <w:p w14:paraId="2FC3E38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85" w:type="dxa"/>
            <w:shd w:val="clear" w:color="auto" w:fill="auto"/>
            <w:vAlign w:val="center"/>
          </w:tcPr>
          <w:p w14:paraId="7260E62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广西师范大学</w:t>
            </w:r>
          </w:p>
        </w:tc>
        <w:tc>
          <w:tcPr>
            <w:tcW w:w="3833" w:type="dxa"/>
            <w:shd w:val="clear" w:color="auto" w:fill="auto"/>
            <w:vAlign w:val="center"/>
          </w:tcPr>
          <w:p w14:paraId="00EB316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紫外</w:t>
            </w:r>
            <w:r>
              <w:rPr>
                <w:rStyle w:val="5"/>
                <w:rFonts w:hint="eastAsia" w:ascii="宋体" w:hAnsi="宋体" w:eastAsia="宋体" w:cs="宋体"/>
                <w:sz w:val="21"/>
                <w:szCs w:val="21"/>
                <w:lang w:val="en-US" w:eastAsia="zh-CN" w:bidi="ar"/>
              </w:rPr>
              <w:t>LED</w:t>
            </w:r>
            <w:r>
              <w:rPr>
                <w:rStyle w:val="4"/>
                <w:rFonts w:hint="eastAsia" w:ascii="宋体" w:hAnsi="宋体" w:eastAsia="宋体" w:cs="宋体"/>
                <w:sz w:val="21"/>
                <w:szCs w:val="21"/>
                <w:lang w:val="en-US" w:eastAsia="zh-CN" w:bidi="ar"/>
              </w:rPr>
              <w:t>绿色合成地屈孕酮及其关键合成中间体</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包含工艺和设备制造共三项国家授权专利</w:t>
            </w:r>
            <w:r>
              <w:rPr>
                <w:rStyle w:val="5"/>
                <w:rFonts w:hint="eastAsia" w:ascii="宋体" w:hAnsi="宋体" w:eastAsia="宋体" w:cs="宋体"/>
                <w:sz w:val="21"/>
                <w:szCs w:val="21"/>
                <w:lang w:val="en-US" w:eastAsia="zh-CN" w:bidi="ar"/>
              </w:rPr>
              <w:t>)</w:t>
            </w:r>
          </w:p>
        </w:tc>
        <w:tc>
          <w:tcPr>
            <w:tcW w:w="12090" w:type="dxa"/>
            <w:shd w:val="clear" w:color="auto" w:fill="auto"/>
            <w:vAlign w:val="center"/>
          </w:tcPr>
          <w:p w14:paraId="34E43E2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涉及妇科及保胎药物地屈孕酮和地屈孕酮关键合成中间体高效合成生产新技术及相关紫外</w:t>
            </w:r>
            <w:r>
              <w:rPr>
                <w:rStyle w:val="5"/>
                <w:rFonts w:hint="eastAsia" w:ascii="宋体" w:hAnsi="宋体" w:eastAsia="宋体" w:cs="宋体"/>
                <w:sz w:val="21"/>
                <w:szCs w:val="21"/>
                <w:lang w:val="en-US" w:eastAsia="zh-CN" w:bidi="ar"/>
              </w:rPr>
              <w:t>LED</w:t>
            </w:r>
            <w:r>
              <w:rPr>
                <w:rStyle w:val="4"/>
                <w:rFonts w:hint="eastAsia" w:ascii="宋体" w:hAnsi="宋体" w:eastAsia="宋体" w:cs="宋体"/>
                <w:sz w:val="21"/>
                <w:szCs w:val="21"/>
                <w:lang w:val="en-US" w:eastAsia="zh-CN" w:bidi="ar"/>
              </w:rPr>
              <w:t>光化学反应设备的制造技术。地屈孕酮目前国内年销售额超过</w:t>
            </w:r>
            <w:r>
              <w:rPr>
                <w:rStyle w:val="5"/>
                <w:rFonts w:hint="eastAsia" w:ascii="宋体" w:hAnsi="宋体" w:eastAsia="宋体" w:cs="宋体"/>
                <w:sz w:val="21"/>
                <w:szCs w:val="21"/>
                <w:lang w:val="en-US" w:eastAsia="zh-CN" w:bidi="ar"/>
              </w:rPr>
              <w:t>25</w:t>
            </w:r>
            <w:r>
              <w:rPr>
                <w:rStyle w:val="4"/>
                <w:rFonts w:hint="eastAsia" w:ascii="宋体" w:hAnsi="宋体" w:eastAsia="宋体" w:cs="宋体"/>
                <w:sz w:val="21"/>
                <w:szCs w:val="21"/>
                <w:lang w:val="en-US" w:eastAsia="zh-CN" w:bidi="ar"/>
              </w:rPr>
              <w:t>亿元人民币，获国家药监局批准的适应症达</w:t>
            </w:r>
            <w:r>
              <w:rPr>
                <w:rStyle w:val="5"/>
                <w:rFonts w:hint="eastAsia" w:ascii="宋体" w:hAnsi="宋体" w:eastAsia="宋体" w:cs="宋体"/>
                <w:sz w:val="21"/>
                <w:szCs w:val="21"/>
                <w:lang w:val="en-US" w:eastAsia="zh-CN" w:bidi="ar"/>
              </w:rPr>
              <w:t>9</w:t>
            </w:r>
            <w:r>
              <w:rPr>
                <w:rStyle w:val="4"/>
                <w:rFonts w:hint="eastAsia" w:ascii="宋体" w:hAnsi="宋体" w:eastAsia="宋体" w:cs="宋体"/>
                <w:sz w:val="21"/>
                <w:szCs w:val="21"/>
                <w:lang w:val="en-US" w:eastAsia="zh-CN" w:bidi="ar"/>
              </w:rPr>
              <w:t>个，目前仅扬州奥锐特能生产，是以大功率汞灯为光源的传统技术。本成果以紫外</w:t>
            </w:r>
            <w:r>
              <w:rPr>
                <w:rStyle w:val="5"/>
                <w:rFonts w:hint="eastAsia" w:ascii="宋体" w:hAnsi="宋体" w:eastAsia="宋体" w:cs="宋体"/>
                <w:sz w:val="21"/>
                <w:szCs w:val="21"/>
                <w:lang w:val="en-US" w:eastAsia="zh-CN" w:bidi="ar"/>
              </w:rPr>
              <w:t>LED</w:t>
            </w:r>
            <w:r>
              <w:rPr>
                <w:rStyle w:val="4"/>
                <w:rFonts w:hint="eastAsia" w:ascii="宋体" w:hAnsi="宋体" w:eastAsia="宋体" w:cs="宋体"/>
                <w:sz w:val="21"/>
                <w:szCs w:val="21"/>
                <w:lang w:val="en-US" w:eastAsia="zh-CN" w:bidi="ar"/>
              </w:rPr>
              <w:t>为光源，可根除以大功率汞灯为光源的汞污染风险，还克服了产率低，分离纯化工艺难等不足，是国际禁汞条约《水俣公约》逐渐严格实施后保证行业可持续发展的新技术。</w:t>
            </w:r>
          </w:p>
        </w:tc>
        <w:tc>
          <w:tcPr>
            <w:tcW w:w="0" w:type="auto"/>
            <w:shd w:val="clear" w:color="auto" w:fill="auto"/>
            <w:noWrap/>
            <w:vAlign w:val="center"/>
          </w:tcPr>
          <w:p w14:paraId="60A923B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61582BD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56380B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韩丽彬</w:t>
            </w:r>
          </w:p>
        </w:tc>
        <w:tc>
          <w:tcPr>
            <w:tcW w:w="1798" w:type="dxa"/>
            <w:shd w:val="clear" w:color="auto" w:fill="auto"/>
            <w:vAlign w:val="center"/>
          </w:tcPr>
          <w:p w14:paraId="161DB8C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0773-3690051  13977309672</w:t>
            </w:r>
          </w:p>
        </w:tc>
      </w:tr>
      <w:tr w14:paraId="3B5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2551" w:hRule="atLeast"/>
          <w:jc w:val="center"/>
        </w:trPr>
        <w:tc>
          <w:tcPr>
            <w:tcW w:w="0" w:type="auto"/>
            <w:shd w:val="clear" w:color="auto" w:fill="auto"/>
            <w:noWrap/>
            <w:vAlign w:val="center"/>
          </w:tcPr>
          <w:p w14:paraId="25B51C4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85" w:type="dxa"/>
            <w:shd w:val="clear" w:color="auto" w:fill="auto"/>
            <w:vAlign w:val="center"/>
          </w:tcPr>
          <w:p w14:paraId="5C9D60C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广西师范大学</w:t>
            </w:r>
          </w:p>
        </w:tc>
        <w:tc>
          <w:tcPr>
            <w:tcW w:w="3833" w:type="dxa"/>
            <w:shd w:val="clear" w:color="auto" w:fill="auto"/>
            <w:vAlign w:val="center"/>
          </w:tcPr>
          <w:p w14:paraId="2ABF8E9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紫外</w:t>
            </w:r>
            <w:r>
              <w:rPr>
                <w:rStyle w:val="5"/>
                <w:rFonts w:hint="eastAsia" w:ascii="宋体" w:hAnsi="宋体" w:eastAsia="宋体" w:cs="宋体"/>
                <w:sz w:val="21"/>
                <w:szCs w:val="21"/>
                <w:lang w:val="en-US" w:eastAsia="zh-CN" w:bidi="ar"/>
              </w:rPr>
              <w:t>LED</w:t>
            </w:r>
            <w:r>
              <w:rPr>
                <w:rStyle w:val="4"/>
                <w:rFonts w:hint="eastAsia" w:ascii="宋体" w:hAnsi="宋体" w:eastAsia="宋体" w:cs="宋体"/>
                <w:sz w:val="21"/>
                <w:szCs w:val="21"/>
                <w:lang w:val="en-US" w:eastAsia="zh-CN" w:bidi="ar"/>
              </w:rPr>
              <w:t>绿色合成维生素</w:t>
            </w:r>
            <w:r>
              <w:rPr>
                <w:rStyle w:val="5"/>
                <w:rFonts w:hint="eastAsia" w:ascii="宋体" w:hAnsi="宋体" w:eastAsia="宋体" w:cs="宋体"/>
                <w:sz w:val="21"/>
                <w:szCs w:val="21"/>
                <w:lang w:val="en-US" w:eastAsia="zh-CN" w:bidi="ar"/>
              </w:rPr>
              <w:t>D2</w:t>
            </w:r>
            <w:r>
              <w:rPr>
                <w:rStyle w:val="4"/>
                <w:rFonts w:hint="eastAsia" w:ascii="宋体" w:hAnsi="宋体" w:eastAsia="宋体" w:cs="宋体"/>
                <w:sz w:val="21"/>
                <w:szCs w:val="21"/>
                <w:lang w:val="en-US" w:eastAsia="zh-CN" w:bidi="ar"/>
              </w:rPr>
              <w:t>和维生素</w:t>
            </w:r>
            <w:r>
              <w:rPr>
                <w:rStyle w:val="5"/>
                <w:rFonts w:hint="eastAsia" w:ascii="宋体" w:hAnsi="宋体" w:eastAsia="宋体" w:cs="宋体"/>
                <w:sz w:val="21"/>
                <w:szCs w:val="21"/>
                <w:lang w:val="en-US" w:eastAsia="zh-CN" w:bidi="ar"/>
              </w:rPr>
              <w:t>D3(</w:t>
            </w:r>
            <w:r>
              <w:rPr>
                <w:rStyle w:val="4"/>
                <w:rFonts w:hint="eastAsia" w:ascii="宋体" w:hAnsi="宋体" w:eastAsia="宋体" w:cs="宋体"/>
                <w:sz w:val="21"/>
                <w:szCs w:val="21"/>
                <w:lang w:val="en-US" w:eastAsia="zh-CN" w:bidi="ar"/>
              </w:rPr>
              <w:t>包含工艺和设备制造共两项国家授权专利</w:t>
            </w:r>
            <w:r>
              <w:rPr>
                <w:rStyle w:val="5"/>
                <w:rFonts w:hint="eastAsia" w:ascii="宋体" w:hAnsi="宋体" w:eastAsia="宋体" w:cs="宋体"/>
                <w:sz w:val="21"/>
                <w:szCs w:val="21"/>
                <w:lang w:val="en-US" w:eastAsia="zh-CN" w:bidi="ar"/>
              </w:rPr>
              <w:t>)</w:t>
            </w:r>
          </w:p>
        </w:tc>
        <w:tc>
          <w:tcPr>
            <w:tcW w:w="12090" w:type="dxa"/>
            <w:shd w:val="clear" w:color="auto" w:fill="auto"/>
            <w:vAlign w:val="center"/>
          </w:tcPr>
          <w:p w14:paraId="6453813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涉及维生素</w:t>
            </w:r>
            <w:r>
              <w:rPr>
                <w:rStyle w:val="5"/>
                <w:rFonts w:hint="eastAsia" w:ascii="宋体" w:hAnsi="宋体" w:eastAsia="宋体" w:cs="宋体"/>
                <w:sz w:val="21"/>
                <w:szCs w:val="21"/>
                <w:lang w:val="en-US" w:eastAsia="zh-CN" w:bidi="ar"/>
              </w:rPr>
              <w:t>D</w:t>
            </w:r>
            <w:r>
              <w:rPr>
                <w:rStyle w:val="6"/>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和</w:t>
            </w:r>
            <w:r>
              <w:rPr>
                <w:rStyle w:val="5"/>
                <w:rFonts w:hint="eastAsia" w:ascii="宋体" w:hAnsi="宋体" w:eastAsia="宋体" w:cs="宋体"/>
                <w:sz w:val="21"/>
                <w:szCs w:val="21"/>
                <w:lang w:val="en-US" w:eastAsia="zh-CN" w:bidi="ar"/>
              </w:rPr>
              <w:t>D</w:t>
            </w:r>
            <w:r>
              <w:rPr>
                <w:rStyle w:val="6"/>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的高效生产新技术及相关紫外</w:t>
            </w:r>
            <w:r>
              <w:rPr>
                <w:rStyle w:val="5"/>
                <w:rFonts w:hint="eastAsia" w:ascii="宋体" w:hAnsi="宋体" w:eastAsia="宋体" w:cs="宋体"/>
                <w:sz w:val="21"/>
                <w:szCs w:val="21"/>
                <w:lang w:val="en-US" w:eastAsia="zh-CN" w:bidi="ar"/>
              </w:rPr>
              <w:t>LED</w:t>
            </w:r>
            <w:r>
              <w:rPr>
                <w:rStyle w:val="4"/>
                <w:rFonts w:hint="eastAsia" w:ascii="宋体" w:hAnsi="宋体" w:eastAsia="宋体" w:cs="宋体"/>
                <w:sz w:val="21"/>
                <w:szCs w:val="21"/>
                <w:lang w:val="en-US" w:eastAsia="zh-CN" w:bidi="ar"/>
              </w:rPr>
              <w:t>光化学反应设备的制造技术，以紫外</w:t>
            </w:r>
            <w:r>
              <w:rPr>
                <w:rStyle w:val="5"/>
                <w:rFonts w:hint="eastAsia" w:ascii="宋体" w:hAnsi="宋体" w:eastAsia="宋体" w:cs="宋体"/>
                <w:sz w:val="21"/>
                <w:szCs w:val="21"/>
                <w:lang w:val="en-US" w:eastAsia="zh-CN" w:bidi="ar"/>
              </w:rPr>
              <w:t>LED</w:t>
            </w:r>
            <w:r>
              <w:rPr>
                <w:rStyle w:val="4"/>
                <w:rFonts w:hint="eastAsia" w:ascii="宋体" w:hAnsi="宋体" w:eastAsia="宋体" w:cs="宋体"/>
                <w:sz w:val="21"/>
                <w:szCs w:val="21"/>
                <w:lang w:val="en-US" w:eastAsia="zh-CN" w:bidi="ar"/>
              </w:rPr>
              <w:t>为光源，以连续流模式高效合成维生素</w:t>
            </w:r>
            <w:r>
              <w:rPr>
                <w:rStyle w:val="5"/>
                <w:rFonts w:hint="eastAsia" w:ascii="宋体" w:hAnsi="宋体" w:eastAsia="宋体" w:cs="宋体"/>
                <w:sz w:val="21"/>
                <w:szCs w:val="21"/>
                <w:lang w:val="en-US" w:eastAsia="zh-CN" w:bidi="ar"/>
              </w:rPr>
              <w:t>D</w:t>
            </w:r>
            <w:r>
              <w:rPr>
                <w:rStyle w:val="6"/>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及</w:t>
            </w:r>
            <w:r>
              <w:rPr>
                <w:rStyle w:val="5"/>
                <w:rFonts w:hint="eastAsia" w:ascii="宋体" w:hAnsi="宋体" w:eastAsia="宋体" w:cs="宋体"/>
                <w:sz w:val="21"/>
                <w:szCs w:val="21"/>
                <w:lang w:val="en-US" w:eastAsia="zh-CN" w:bidi="ar"/>
              </w:rPr>
              <w:t>VD</w:t>
            </w:r>
            <w:r>
              <w:rPr>
                <w:rStyle w:val="6"/>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新技术不仅可根除以大功率汞灯为光源的传统技术一直存在的汞污染风险，还克服了产率低，分离纯化工艺复杂、成本高等不足，使得原料转化率及总产率更高、产物纯化非常简单、生产成本大幅下降，是国际禁汞条约《水俣公约》逐渐严格实施后保证行业可持续发展的新技术。</w:t>
            </w:r>
          </w:p>
        </w:tc>
        <w:tc>
          <w:tcPr>
            <w:tcW w:w="0" w:type="auto"/>
            <w:shd w:val="clear" w:color="auto" w:fill="auto"/>
            <w:noWrap/>
            <w:vAlign w:val="center"/>
          </w:tcPr>
          <w:p w14:paraId="5AADF2E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02A8ADB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4CD59F2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韩丽彬</w:t>
            </w:r>
          </w:p>
        </w:tc>
        <w:tc>
          <w:tcPr>
            <w:tcW w:w="1798" w:type="dxa"/>
            <w:shd w:val="clear" w:color="auto" w:fill="auto"/>
            <w:vAlign w:val="center"/>
          </w:tcPr>
          <w:p w14:paraId="157191C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0773-3690051  13977309672</w:t>
            </w:r>
          </w:p>
        </w:tc>
      </w:tr>
      <w:tr w14:paraId="0D83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5601BF1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85" w:type="dxa"/>
            <w:shd w:val="clear" w:color="auto" w:fill="auto"/>
            <w:vAlign w:val="center"/>
          </w:tcPr>
          <w:p w14:paraId="6B622BD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广西师范大学</w:t>
            </w:r>
          </w:p>
        </w:tc>
        <w:tc>
          <w:tcPr>
            <w:tcW w:w="3833" w:type="dxa"/>
            <w:shd w:val="clear" w:color="auto" w:fill="auto"/>
            <w:vAlign w:val="center"/>
          </w:tcPr>
          <w:p w14:paraId="7D3F0CA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低成本、绿色环保电化学法制备高品质石墨烯技术</w:t>
            </w:r>
          </w:p>
        </w:tc>
        <w:tc>
          <w:tcPr>
            <w:tcW w:w="12090" w:type="dxa"/>
            <w:shd w:val="clear" w:color="auto" w:fill="auto"/>
            <w:vAlign w:val="center"/>
          </w:tcPr>
          <w:p w14:paraId="5B329624">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针对现有主流石墨烯制备方法（氧化还原法、</w:t>
            </w:r>
            <w:r>
              <w:rPr>
                <w:rStyle w:val="5"/>
                <w:rFonts w:hint="eastAsia" w:ascii="宋体" w:hAnsi="宋体" w:eastAsia="宋体" w:cs="宋体"/>
                <w:sz w:val="21"/>
                <w:szCs w:val="21"/>
                <w:lang w:val="en-US" w:eastAsia="zh-CN" w:bidi="ar"/>
              </w:rPr>
              <w:t>CVD</w:t>
            </w:r>
            <w:r>
              <w:rPr>
                <w:rStyle w:val="4"/>
                <w:rFonts w:hint="eastAsia" w:ascii="宋体" w:hAnsi="宋体" w:eastAsia="宋体" w:cs="宋体"/>
                <w:sz w:val="21"/>
                <w:szCs w:val="21"/>
                <w:lang w:val="en-US" w:eastAsia="zh-CN" w:bidi="ar"/>
              </w:rPr>
              <w:t>法）和现有主流氧化石墨烯还原方法（化学还原法、高温热还原法）在生产成本和环境保护方面存在的不足，开发了低成本、绿色环保电化学剥离法制备石墨烯技术和低成本、绿色环保电化学浆料流连续还原法制备高品质石墨烯技术，目前已完成具有自主知识产权的公斤级电化学剥离法阵列式电解槽、电化学浆料流连续还原中试装置研发与产线建设，正在开展吨级生产线建设。</w:t>
            </w:r>
          </w:p>
        </w:tc>
        <w:tc>
          <w:tcPr>
            <w:tcW w:w="0" w:type="auto"/>
            <w:shd w:val="clear" w:color="auto" w:fill="auto"/>
            <w:noWrap/>
            <w:vAlign w:val="center"/>
          </w:tcPr>
          <w:p w14:paraId="4C6942C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新材料</w:t>
            </w:r>
          </w:p>
        </w:tc>
        <w:tc>
          <w:tcPr>
            <w:tcW w:w="0" w:type="auto"/>
            <w:shd w:val="clear" w:color="auto" w:fill="auto"/>
            <w:noWrap/>
            <w:vAlign w:val="center"/>
          </w:tcPr>
          <w:p w14:paraId="49167F6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395CBE6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韩丽彬</w:t>
            </w:r>
          </w:p>
        </w:tc>
        <w:tc>
          <w:tcPr>
            <w:tcW w:w="1798" w:type="dxa"/>
            <w:shd w:val="clear" w:color="auto" w:fill="auto"/>
            <w:vAlign w:val="center"/>
          </w:tcPr>
          <w:p w14:paraId="7A039C7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0773-3690051  13977309672</w:t>
            </w:r>
          </w:p>
        </w:tc>
      </w:tr>
      <w:tr w14:paraId="64AD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14F2E6E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85" w:type="dxa"/>
            <w:shd w:val="clear" w:color="auto" w:fill="auto"/>
            <w:vAlign w:val="center"/>
          </w:tcPr>
          <w:p w14:paraId="610A15A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广西师范大学</w:t>
            </w:r>
          </w:p>
        </w:tc>
        <w:tc>
          <w:tcPr>
            <w:tcW w:w="3833" w:type="dxa"/>
            <w:shd w:val="clear" w:color="auto" w:fill="auto"/>
            <w:vAlign w:val="center"/>
          </w:tcPr>
          <w:p w14:paraId="51C3116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一种具有半导体行为的异金属锆基金属有机框架配合物及其制备方法和应用</w:t>
            </w:r>
          </w:p>
        </w:tc>
        <w:tc>
          <w:tcPr>
            <w:tcW w:w="12090" w:type="dxa"/>
            <w:shd w:val="clear" w:color="auto" w:fill="auto"/>
            <w:vAlign w:val="center"/>
          </w:tcPr>
          <w:p w14:paraId="67244C7D">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本成果属于异金属有机框架材料技术领域，提供一种具有半导体行为的异金属锆基金属有机框架配合物及其制备方法和应用，INA表示异烟酸根。本成果的配合物的制备是依次称取ZrCl</w:t>
            </w:r>
            <w:r>
              <w:rPr>
                <w:rStyle w:val="7"/>
                <w:rFonts w:hint="eastAsia" w:ascii="宋体" w:hAnsi="宋体" w:eastAsia="宋体" w:cs="宋体"/>
                <w:sz w:val="21"/>
                <w:szCs w:val="21"/>
                <w:lang w:val="en-US" w:eastAsia="zh-CN" w:bidi="ar"/>
              </w:rPr>
              <w:t>4</w:t>
            </w:r>
            <w:r>
              <w:rPr>
                <w:rStyle w:val="4"/>
                <w:rFonts w:hint="eastAsia" w:ascii="宋体" w:hAnsi="宋体" w:eastAsia="宋体" w:cs="宋体"/>
                <w:sz w:val="21"/>
                <w:szCs w:val="21"/>
                <w:lang w:val="en-US" w:eastAsia="zh-CN" w:bidi="ar"/>
              </w:rPr>
              <w:t>、CuI和异烟酸溶于有机溶剂中，所得混合液置于反应釜中，于加热条件下反应，降温，即得。本成果所述配合物是罕见的以不同金属簇做节点构筑的Kagome型锆基金属有机框架，该配合物具有典型的半导体行为，可以用于制备半导体材料。</w:t>
            </w:r>
          </w:p>
        </w:tc>
        <w:tc>
          <w:tcPr>
            <w:tcW w:w="0" w:type="auto"/>
            <w:shd w:val="clear" w:color="auto" w:fill="auto"/>
            <w:noWrap/>
            <w:vAlign w:val="center"/>
          </w:tcPr>
          <w:p w14:paraId="0352CAA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新材料</w:t>
            </w:r>
          </w:p>
        </w:tc>
        <w:tc>
          <w:tcPr>
            <w:tcW w:w="0" w:type="auto"/>
            <w:shd w:val="clear" w:color="auto" w:fill="auto"/>
            <w:noWrap/>
            <w:vAlign w:val="center"/>
          </w:tcPr>
          <w:p w14:paraId="5570B07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5232840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韩丽彬</w:t>
            </w:r>
          </w:p>
        </w:tc>
        <w:tc>
          <w:tcPr>
            <w:tcW w:w="1798" w:type="dxa"/>
            <w:shd w:val="clear" w:color="auto" w:fill="auto"/>
            <w:vAlign w:val="center"/>
          </w:tcPr>
          <w:p w14:paraId="4878B9D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0773-3690051  13977309672</w:t>
            </w:r>
          </w:p>
        </w:tc>
      </w:tr>
      <w:tr w14:paraId="7CA9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1168644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85" w:type="dxa"/>
            <w:shd w:val="clear" w:color="auto" w:fill="auto"/>
            <w:vAlign w:val="center"/>
          </w:tcPr>
          <w:p w14:paraId="0C15564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广西师范大学</w:t>
            </w:r>
          </w:p>
        </w:tc>
        <w:tc>
          <w:tcPr>
            <w:tcW w:w="3833" w:type="dxa"/>
            <w:shd w:val="clear" w:color="auto" w:fill="auto"/>
            <w:vAlign w:val="center"/>
          </w:tcPr>
          <w:p w14:paraId="5D7FDD3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一种表面改性锂离子电池正极材料及其制备方法</w:t>
            </w:r>
          </w:p>
        </w:tc>
        <w:tc>
          <w:tcPr>
            <w:tcW w:w="12090" w:type="dxa"/>
            <w:shd w:val="clear" w:color="auto" w:fill="auto"/>
            <w:vAlign w:val="center"/>
          </w:tcPr>
          <w:p w14:paraId="5BBB7CA6">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主要针对高比容量正极材料（比如高镍正极和富锂锰基正极材料）在循环过程中发生容量快速衰减的问题，提供一种表面改性锂离子电池正极材料及其制备方法，在正极材料表面包覆无机快离子导体或进食氧化物包覆层，包覆层表面形成的磷化物有效稳定正极材料的表面结构以及体相结构，提高循环稳定性。</w:t>
            </w:r>
          </w:p>
        </w:tc>
        <w:tc>
          <w:tcPr>
            <w:tcW w:w="0" w:type="auto"/>
            <w:shd w:val="clear" w:color="auto" w:fill="auto"/>
            <w:noWrap/>
            <w:vAlign w:val="center"/>
          </w:tcPr>
          <w:p w14:paraId="30E5CC7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新材料</w:t>
            </w:r>
          </w:p>
        </w:tc>
        <w:tc>
          <w:tcPr>
            <w:tcW w:w="0" w:type="auto"/>
            <w:shd w:val="clear" w:color="auto" w:fill="auto"/>
            <w:noWrap/>
            <w:vAlign w:val="center"/>
          </w:tcPr>
          <w:p w14:paraId="04560D1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72A022C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韩丽彬</w:t>
            </w:r>
          </w:p>
        </w:tc>
        <w:tc>
          <w:tcPr>
            <w:tcW w:w="1798" w:type="dxa"/>
            <w:shd w:val="clear" w:color="auto" w:fill="auto"/>
            <w:vAlign w:val="center"/>
          </w:tcPr>
          <w:p w14:paraId="280DF9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0773-3690051  13977309672</w:t>
            </w:r>
          </w:p>
        </w:tc>
      </w:tr>
      <w:tr w14:paraId="61AB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2D8A50C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85" w:type="dxa"/>
            <w:shd w:val="clear" w:color="auto" w:fill="auto"/>
            <w:vAlign w:val="center"/>
          </w:tcPr>
          <w:p w14:paraId="58B08F0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广西师范大学</w:t>
            </w:r>
          </w:p>
        </w:tc>
        <w:tc>
          <w:tcPr>
            <w:tcW w:w="3833" w:type="dxa"/>
            <w:shd w:val="clear" w:color="auto" w:fill="auto"/>
            <w:vAlign w:val="center"/>
          </w:tcPr>
          <w:p w14:paraId="1F3CC31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一种基于少模光纤模式复用的布里渊光时域分析仪</w:t>
            </w:r>
          </w:p>
        </w:tc>
        <w:tc>
          <w:tcPr>
            <w:tcW w:w="12090" w:type="dxa"/>
            <w:shd w:val="clear" w:color="auto" w:fill="auto"/>
            <w:vAlign w:val="center"/>
          </w:tcPr>
          <w:p w14:paraId="4D807E89">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公开了一种基于少模光纤模式复用的布里渊光时域分析仪，其特征在于，包括窄线宽激光器、第一光纤耦合器、光脉冲调制单元、掺铒光纤放大器、带通滤波器、第二光纤耦合器、三个光纤环形器、第一光纤模式复用器、少模传感光纤、第二光纤模式复用器、第三光纤耦合器、光纤扰偏器、微波扫频单元、三个光电探测器和数字信号</w:t>
            </w:r>
            <w:r>
              <w:rPr>
                <w:rFonts w:hint="eastAsia" w:ascii="宋体" w:hAnsi="宋体" w:eastAsia="宋体" w:cs="宋体"/>
                <w:i w:val="0"/>
                <w:iCs w:val="0"/>
                <w:color w:val="000000"/>
                <w:spacing w:val="-6"/>
                <w:kern w:val="0"/>
                <w:sz w:val="21"/>
                <w:szCs w:val="21"/>
                <w:u w:val="none"/>
                <w:lang w:val="en-US" w:eastAsia="zh-CN" w:bidi="ar"/>
              </w:rPr>
              <w:t>处理单元。这种光时域反射仪能实现多个参量的同时测量、能解决分布式光纤传感技术在工程应用中普遍存在的温度和应变交叉敏感的问题。</w:t>
            </w:r>
          </w:p>
        </w:tc>
        <w:tc>
          <w:tcPr>
            <w:tcW w:w="0" w:type="auto"/>
            <w:shd w:val="clear" w:color="auto" w:fill="auto"/>
            <w:noWrap/>
            <w:vAlign w:val="center"/>
          </w:tcPr>
          <w:p w14:paraId="07D4C2D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0" w:type="auto"/>
            <w:shd w:val="clear" w:color="auto" w:fill="auto"/>
            <w:noWrap/>
            <w:vAlign w:val="center"/>
          </w:tcPr>
          <w:p w14:paraId="2A853F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0EA5245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韩丽彬</w:t>
            </w:r>
          </w:p>
        </w:tc>
        <w:tc>
          <w:tcPr>
            <w:tcW w:w="1798" w:type="dxa"/>
            <w:shd w:val="clear" w:color="auto" w:fill="auto"/>
            <w:vAlign w:val="center"/>
          </w:tcPr>
          <w:p w14:paraId="35FC073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0773-3690051  13977309672</w:t>
            </w:r>
          </w:p>
        </w:tc>
      </w:tr>
      <w:tr w14:paraId="3757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969" w:hRule="atLeast"/>
          <w:jc w:val="center"/>
        </w:trPr>
        <w:tc>
          <w:tcPr>
            <w:tcW w:w="0" w:type="auto"/>
            <w:shd w:val="clear" w:color="auto" w:fill="auto"/>
            <w:noWrap/>
            <w:vAlign w:val="center"/>
          </w:tcPr>
          <w:p w14:paraId="633662E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85" w:type="dxa"/>
            <w:shd w:val="clear" w:color="auto" w:fill="auto"/>
            <w:vAlign w:val="center"/>
          </w:tcPr>
          <w:p w14:paraId="537995C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广西师范大学</w:t>
            </w:r>
          </w:p>
        </w:tc>
        <w:tc>
          <w:tcPr>
            <w:tcW w:w="3833" w:type="dxa"/>
            <w:shd w:val="clear" w:color="auto" w:fill="auto"/>
            <w:vAlign w:val="center"/>
          </w:tcPr>
          <w:p w14:paraId="301C29F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广西电化学能源材料与器件科技成果转化中试研究基地系列成果</w:t>
            </w:r>
          </w:p>
        </w:tc>
        <w:tc>
          <w:tcPr>
            <w:tcW w:w="12090" w:type="dxa"/>
            <w:shd w:val="clear" w:color="auto" w:fill="auto"/>
            <w:vAlign w:val="center"/>
          </w:tcPr>
          <w:p w14:paraId="6B80935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系列成果包含有：磷酸铁锂（</w:t>
            </w:r>
            <w:r>
              <w:rPr>
                <w:rStyle w:val="5"/>
                <w:rFonts w:hint="eastAsia" w:ascii="宋体" w:hAnsi="宋体" w:eastAsia="宋体" w:cs="宋体"/>
                <w:sz w:val="21"/>
                <w:szCs w:val="21"/>
                <w:lang w:val="en-US" w:eastAsia="zh-CN" w:bidi="ar"/>
              </w:rPr>
              <w:t>LiFePO</w:t>
            </w:r>
            <w:r>
              <w:rPr>
                <w:rStyle w:val="6"/>
                <w:rFonts w:hint="eastAsia" w:ascii="宋体" w:hAnsi="宋体" w:eastAsia="宋体" w:cs="宋体"/>
                <w:sz w:val="21"/>
                <w:szCs w:val="21"/>
                <w:lang w:val="en-US" w:eastAsia="zh-CN" w:bidi="ar"/>
              </w:rPr>
              <w:t>4</w:t>
            </w:r>
            <w:r>
              <w:rPr>
                <w:rStyle w:val="4"/>
                <w:rFonts w:hint="eastAsia" w:ascii="宋体" w:hAnsi="宋体" w:eastAsia="宋体" w:cs="宋体"/>
                <w:sz w:val="21"/>
                <w:szCs w:val="21"/>
                <w:lang w:val="en-US" w:eastAsia="zh-CN" w:bidi="ar"/>
              </w:rPr>
              <w:t>）正极材料生产技术磷酸铁锂（</w:t>
            </w:r>
            <w:r>
              <w:rPr>
                <w:rStyle w:val="5"/>
                <w:rFonts w:hint="eastAsia" w:ascii="宋体" w:hAnsi="宋体" w:eastAsia="宋体" w:cs="宋体"/>
                <w:sz w:val="21"/>
                <w:szCs w:val="21"/>
                <w:lang w:val="en-US" w:eastAsia="zh-CN" w:bidi="ar"/>
              </w:rPr>
              <w:t>LiFePO</w:t>
            </w:r>
            <w:r>
              <w:rPr>
                <w:rStyle w:val="6"/>
                <w:rFonts w:hint="eastAsia" w:ascii="宋体" w:hAnsi="宋体" w:eastAsia="宋体" w:cs="宋体"/>
                <w:sz w:val="21"/>
                <w:szCs w:val="21"/>
                <w:lang w:val="en-US" w:eastAsia="zh-CN" w:bidi="ar"/>
              </w:rPr>
              <w:t>4</w:t>
            </w:r>
            <w:r>
              <w:rPr>
                <w:rStyle w:val="4"/>
                <w:rFonts w:hint="eastAsia" w:ascii="宋体" w:hAnsi="宋体" w:eastAsia="宋体" w:cs="宋体"/>
                <w:sz w:val="21"/>
                <w:szCs w:val="21"/>
                <w:lang w:val="en-US" w:eastAsia="zh-CN" w:bidi="ar"/>
              </w:rPr>
              <w:t>）正极材料生产技术、三元正极材料生产技术、硅碳负极材料生产技术、圆柱锂离子电池生产技术、</w:t>
            </w:r>
            <w:r>
              <w:rPr>
                <w:rStyle w:val="5"/>
                <w:rFonts w:hint="eastAsia" w:ascii="宋体" w:hAnsi="宋体" w:eastAsia="宋体" w:cs="宋体"/>
                <w:sz w:val="21"/>
                <w:szCs w:val="21"/>
                <w:lang w:val="en-US" w:eastAsia="zh-CN" w:bidi="ar"/>
              </w:rPr>
              <w:t xml:space="preserve"> </w:t>
            </w:r>
            <w:r>
              <w:rPr>
                <w:rStyle w:val="4"/>
                <w:rFonts w:hint="eastAsia" w:ascii="宋体" w:hAnsi="宋体" w:eastAsia="宋体" w:cs="宋体"/>
                <w:sz w:val="21"/>
                <w:szCs w:val="21"/>
                <w:lang w:val="en-US" w:eastAsia="zh-CN" w:bidi="ar"/>
              </w:rPr>
              <w:t>铝塑膜软包锂离子电池生产技术、方形铝壳锂离子电池生产技术、锂离子电池管理系统（</w:t>
            </w:r>
            <w:r>
              <w:rPr>
                <w:rStyle w:val="5"/>
                <w:rFonts w:hint="eastAsia" w:ascii="宋体" w:hAnsi="宋体" w:eastAsia="宋体" w:cs="宋体"/>
                <w:sz w:val="21"/>
                <w:szCs w:val="21"/>
                <w:lang w:val="en-US" w:eastAsia="zh-CN" w:bidi="ar"/>
              </w:rPr>
              <w:t>BMS</w:t>
            </w:r>
            <w:r>
              <w:rPr>
                <w:rStyle w:val="4"/>
                <w:rFonts w:hint="eastAsia" w:ascii="宋体" w:hAnsi="宋体" w:eastAsia="宋体" w:cs="宋体"/>
                <w:sz w:val="21"/>
                <w:szCs w:val="21"/>
                <w:lang w:val="en-US" w:eastAsia="zh-CN" w:bidi="ar"/>
              </w:rPr>
              <w:t>）生产技术、新能源船舶动力锂离子电池系统生产技术、废旧锂离子电池回收利用技术、电化学剥离石墨烯生产技术、石墨烯发热膜生产技术、金属</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石墨烯导热材料生产技术共</w:t>
            </w:r>
            <w:r>
              <w:rPr>
                <w:rStyle w:val="5"/>
                <w:rFonts w:hint="eastAsia" w:ascii="宋体" w:hAnsi="宋体" w:eastAsia="宋体" w:cs="宋体"/>
                <w:sz w:val="21"/>
                <w:szCs w:val="21"/>
                <w:lang w:val="en-US" w:eastAsia="zh-CN" w:bidi="ar"/>
              </w:rPr>
              <w:t>12</w:t>
            </w:r>
            <w:r>
              <w:rPr>
                <w:rStyle w:val="4"/>
                <w:rFonts w:hint="eastAsia" w:ascii="宋体" w:hAnsi="宋体" w:eastAsia="宋体" w:cs="宋体"/>
                <w:sz w:val="21"/>
                <w:szCs w:val="21"/>
                <w:lang w:val="en-US" w:eastAsia="zh-CN" w:bidi="ar"/>
              </w:rPr>
              <w:t>项可提供的产品及服务有：生产动力锂离子电池用高性能正极材料、生产动力锂离子电池负极材料、生产圆柱锂离子电池、生产铝塑膜软包锂离子电池、生产方形铝壳锂离子电池、生产锂离子电池管理系统（</w:t>
            </w:r>
            <w:r>
              <w:rPr>
                <w:rStyle w:val="5"/>
                <w:rFonts w:hint="eastAsia" w:ascii="宋体" w:hAnsi="宋体" w:eastAsia="宋体" w:cs="宋体"/>
                <w:sz w:val="21"/>
                <w:szCs w:val="21"/>
                <w:lang w:val="en-US" w:eastAsia="zh-CN" w:bidi="ar"/>
              </w:rPr>
              <w:t>BMS</w:t>
            </w:r>
            <w:r>
              <w:rPr>
                <w:rStyle w:val="4"/>
                <w:rFonts w:hint="eastAsia" w:ascii="宋体" w:hAnsi="宋体" w:eastAsia="宋体" w:cs="宋体"/>
                <w:sz w:val="21"/>
                <w:szCs w:val="21"/>
                <w:lang w:val="en-US" w:eastAsia="zh-CN" w:bidi="ar"/>
              </w:rPr>
              <w:t>）、生产新能源船舶动力锂离子电池系统、、对废旧锂离子电池回收利用、生产石墨烯导热材料和发热材料；可建设生产线，提供完善的成产工艺，生产合格产品。</w:t>
            </w:r>
          </w:p>
        </w:tc>
        <w:tc>
          <w:tcPr>
            <w:tcW w:w="0" w:type="auto"/>
            <w:shd w:val="clear" w:color="auto" w:fill="auto"/>
            <w:noWrap/>
            <w:vAlign w:val="center"/>
          </w:tcPr>
          <w:p w14:paraId="40E357E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41FDFC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5C0B5CC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韩丽彬</w:t>
            </w:r>
          </w:p>
        </w:tc>
        <w:tc>
          <w:tcPr>
            <w:tcW w:w="1798" w:type="dxa"/>
            <w:shd w:val="clear" w:color="auto" w:fill="auto"/>
            <w:vAlign w:val="center"/>
          </w:tcPr>
          <w:p w14:paraId="0D51F3F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0773-3690051  13977309672</w:t>
            </w:r>
          </w:p>
        </w:tc>
      </w:tr>
      <w:tr w14:paraId="45B4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309" w:hRule="atLeast"/>
          <w:jc w:val="center"/>
        </w:trPr>
        <w:tc>
          <w:tcPr>
            <w:tcW w:w="0" w:type="auto"/>
            <w:shd w:val="clear" w:color="auto" w:fill="auto"/>
            <w:noWrap/>
            <w:vAlign w:val="center"/>
          </w:tcPr>
          <w:p w14:paraId="363C0EA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85" w:type="dxa"/>
            <w:shd w:val="clear" w:color="auto" w:fill="auto"/>
            <w:vAlign w:val="center"/>
          </w:tcPr>
          <w:p w14:paraId="3C67CD8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桂林电子科技大学</w:t>
            </w:r>
          </w:p>
        </w:tc>
        <w:tc>
          <w:tcPr>
            <w:tcW w:w="3833" w:type="dxa"/>
            <w:shd w:val="clear" w:color="auto" w:fill="auto"/>
            <w:vAlign w:val="center"/>
          </w:tcPr>
          <w:p w14:paraId="077AB17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广西电子信息材料与器件科技成果转化中试研究基地系列产品</w:t>
            </w:r>
          </w:p>
        </w:tc>
        <w:tc>
          <w:tcPr>
            <w:tcW w:w="12090" w:type="dxa"/>
            <w:shd w:val="clear" w:color="auto" w:fill="auto"/>
            <w:vAlign w:val="center"/>
          </w:tcPr>
          <w:p w14:paraId="7DEE5D0B">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关键技术成果</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：平板显示器用氧化物靶材的研究开发。建成了年产</w:t>
            </w:r>
            <w:r>
              <w:rPr>
                <w:rStyle w:val="5"/>
                <w:rFonts w:hint="eastAsia" w:ascii="宋体" w:hAnsi="宋体" w:eastAsia="宋体" w:cs="宋体"/>
                <w:sz w:val="21"/>
                <w:szCs w:val="21"/>
                <w:lang w:val="en-US" w:eastAsia="zh-CN" w:bidi="ar"/>
              </w:rPr>
              <w:t>240</w:t>
            </w:r>
            <w:r>
              <w:rPr>
                <w:rStyle w:val="4"/>
                <w:rFonts w:hint="eastAsia" w:ascii="宋体" w:hAnsi="宋体" w:eastAsia="宋体" w:cs="宋体"/>
                <w:sz w:val="21"/>
                <w:szCs w:val="21"/>
                <w:lang w:val="en-US" w:eastAsia="zh-CN" w:bidi="ar"/>
              </w:rPr>
              <w:t>吨的大尺寸高密度</w:t>
            </w:r>
            <w:r>
              <w:rPr>
                <w:rStyle w:val="5"/>
                <w:rFonts w:hint="eastAsia" w:ascii="宋体" w:hAnsi="宋体" w:eastAsia="宋体" w:cs="宋体"/>
                <w:sz w:val="21"/>
                <w:szCs w:val="21"/>
                <w:lang w:val="en-US" w:eastAsia="zh-CN" w:bidi="ar"/>
              </w:rPr>
              <w:t>ITO</w:t>
            </w:r>
            <w:r>
              <w:rPr>
                <w:rStyle w:val="4"/>
                <w:rFonts w:hint="eastAsia" w:ascii="宋体" w:hAnsi="宋体" w:eastAsia="宋体" w:cs="宋体"/>
                <w:sz w:val="21"/>
                <w:szCs w:val="21"/>
                <w:lang w:val="en-US" w:eastAsia="zh-CN" w:bidi="ar"/>
              </w:rPr>
              <w:t>平板靶材生产线，产品已在京东方、华星光电、天马微电子等</w:t>
            </w:r>
            <w:r>
              <w:rPr>
                <w:rStyle w:val="5"/>
                <w:rFonts w:hint="eastAsia" w:ascii="宋体" w:hAnsi="宋体" w:eastAsia="宋体" w:cs="宋体"/>
                <w:sz w:val="21"/>
                <w:szCs w:val="21"/>
                <w:lang w:val="en-US" w:eastAsia="zh-CN" w:bidi="ar"/>
              </w:rPr>
              <w:t>16</w:t>
            </w:r>
            <w:r>
              <w:rPr>
                <w:rStyle w:val="4"/>
                <w:rFonts w:hint="eastAsia" w:ascii="宋体" w:hAnsi="宋体" w:eastAsia="宋体" w:cs="宋体"/>
                <w:sz w:val="21"/>
                <w:szCs w:val="21"/>
                <w:lang w:val="en-US" w:eastAsia="zh-CN" w:bidi="ar"/>
              </w:rPr>
              <w:t>条</w:t>
            </w:r>
            <w:r>
              <w:rPr>
                <w:rStyle w:val="5"/>
                <w:rFonts w:hint="eastAsia" w:ascii="宋体" w:hAnsi="宋体" w:eastAsia="宋体" w:cs="宋体"/>
                <w:sz w:val="21"/>
                <w:szCs w:val="21"/>
                <w:lang w:val="en-US" w:eastAsia="zh-CN" w:bidi="ar"/>
              </w:rPr>
              <w:t>TFT</w:t>
            </w:r>
            <w:r>
              <w:rPr>
                <w:rStyle w:val="4"/>
                <w:rFonts w:hint="eastAsia" w:ascii="宋体" w:hAnsi="宋体" w:eastAsia="宋体" w:cs="宋体"/>
                <w:sz w:val="21"/>
                <w:szCs w:val="21"/>
                <w:lang w:val="en-US" w:eastAsia="zh-CN" w:bidi="ar"/>
              </w:rPr>
              <w:t>面板线应用，其中</w:t>
            </w:r>
            <w:r>
              <w:rPr>
                <w:rStyle w:val="5"/>
                <w:rFonts w:hint="eastAsia" w:ascii="宋体" w:hAnsi="宋体" w:eastAsia="宋体" w:cs="宋体"/>
                <w:sz w:val="21"/>
                <w:szCs w:val="21"/>
                <w:lang w:val="en-US" w:eastAsia="zh-CN" w:bidi="ar"/>
              </w:rPr>
              <w:t>G8.5</w:t>
            </w:r>
            <w:r>
              <w:rPr>
                <w:rStyle w:val="4"/>
                <w:rFonts w:hint="eastAsia" w:ascii="宋体" w:hAnsi="宋体" w:eastAsia="宋体" w:cs="宋体"/>
                <w:sz w:val="21"/>
                <w:szCs w:val="21"/>
                <w:lang w:val="en-US" w:eastAsia="zh-CN" w:bidi="ar"/>
              </w:rPr>
              <w:t>代线</w:t>
            </w:r>
            <w:r>
              <w:rPr>
                <w:rStyle w:val="5"/>
                <w:rFonts w:hint="eastAsia" w:ascii="宋体" w:hAnsi="宋体" w:eastAsia="宋体" w:cs="宋体"/>
                <w:sz w:val="21"/>
                <w:szCs w:val="21"/>
                <w:lang w:val="en-US" w:eastAsia="zh-CN" w:bidi="ar"/>
              </w:rPr>
              <w:t>4</w:t>
            </w:r>
            <w:r>
              <w:rPr>
                <w:rStyle w:val="4"/>
                <w:rFonts w:hint="eastAsia" w:ascii="宋体" w:hAnsi="宋体" w:eastAsia="宋体" w:cs="宋体"/>
                <w:sz w:val="21"/>
                <w:szCs w:val="21"/>
                <w:lang w:val="en-US" w:eastAsia="zh-CN" w:bidi="ar"/>
              </w:rPr>
              <w:t>条，提升铟锡附加值</w:t>
            </w:r>
            <w:r>
              <w:rPr>
                <w:rStyle w:val="5"/>
                <w:rFonts w:hint="eastAsia" w:ascii="宋体" w:hAnsi="宋体" w:eastAsia="宋体" w:cs="宋体"/>
                <w:sz w:val="21"/>
                <w:szCs w:val="21"/>
                <w:lang w:val="en-US" w:eastAsia="zh-CN" w:bidi="ar"/>
              </w:rPr>
              <w:t>2.3</w:t>
            </w:r>
            <w:r>
              <w:rPr>
                <w:rStyle w:val="4"/>
                <w:rFonts w:hint="eastAsia" w:ascii="宋体" w:hAnsi="宋体" w:eastAsia="宋体" w:cs="宋体"/>
                <w:sz w:val="21"/>
                <w:szCs w:val="21"/>
                <w:lang w:val="en-US" w:eastAsia="zh-CN" w:bidi="ar"/>
              </w:rPr>
              <w:t>倍，实现国产化率</w:t>
            </w:r>
            <w:r>
              <w:rPr>
                <w:rStyle w:val="5"/>
                <w:rFonts w:hint="eastAsia" w:ascii="宋体" w:hAnsi="宋体" w:eastAsia="宋体" w:cs="宋体"/>
                <w:sz w:val="21"/>
                <w:szCs w:val="21"/>
                <w:lang w:val="en-US" w:eastAsia="zh-CN" w:bidi="ar"/>
              </w:rPr>
              <w:t>≥13%</w:t>
            </w:r>
            <w:r>
              <w:rPr>
                <w:rStyle w:val="4"/>
                <w:rFonts w:hint="eastAsia" w:ascii="宋体" w:hAnsi="宋体" w:eastAsia="宋体" w:cs="宋体"/>
                <w:sz w:val="21"/>
                <w:szCs w:val="21"/>
                <w:lang w:val="en-US" w:eastAsia="zh-CN" w:bidi="ar"/>
              </w:rPr>
              <w:t>。项目成果获得</w:t>
            </w:r>
            <w:r>
              <w:rPr>
                <w:rStyle w:val="5"/>
                <w:rFonts w:hint="eastAsia" w:ascii="宋体" w:hAnsi="宋体" w:eastAsia="宋体" w:cs="宋体"/>
                <w:sz w:val="21"/>
                <w:szCs w:val="21"/>
                <w:lang w:val="en-US" w:eastAsia="zh-CN" w:bidi="ar"/>
              </w:rPr>
              <w:t>2020</w:t>
            </w:r>
            <w:r>
              <w:rPr>
                <w:rStyle w:val="4"/>
                <w:rFonts w:hint="eastAsia" w:ascii="宋体" w:hAnsi="宋体" w:eastAsia="宋体" w:cs="宋体"/>
                <w:sz w:val="21"/>
                <w:szCs w:val="21"/>
                <w:lang w:val="en-US" w:eastAsia="zh-CN" w:bidi="ar"/>
              </w:rPr>
              <w:t>年广西科学技术奖进步类一等奖。</w:t>
            </w:r>
          </w:p>
          <w:p w14:paraId="06E40C59">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关键技术成果</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：电子级钛白粉产业链技术研究及转化。改扩建了年产</w:t>
            </w:r>
            <w:r>
              <w:rPr>
                <w:rStyle w:val="5"/>
                <w:rFonts w:hint="eastAsia" w:ascii="宋体" w:hAnsi="宋体" w:eastAsia="宋体" w:cs="宋体"/>
                <w:sz w:val="21"/>
                <w:szCs w:val="21"/>
                <w:lang w:val="en-US" w:eastAsia="zh-CN" w:bidi="ar"/>
              </w:rPr>
              <w:t>1000</w:t>
            </w:r>
            <w:r>
              <w:rPr>
                <w:rStyle w:val="4"/>
                <w:rFonts w:hint="eastAsia" w:ascii="宋体" w:hAnsi="宋体" w:eastAsia="宋体" w:cs="宋体"/>
                <w:sz w:val="21"/>
                <w:szCs w:val="21"/>
                <w:lang w:val="en-US" w:eastAsia="zh-CN" w:bidi="ar"/>
              </w:rPr>
              <w:t>吨电子级钛白粉和年产</w:t>
            </w:r>
            <w:r>
              <w:rPr>
                <w:rStyle w:val="5"/>
                <w:rFonts w:hint="eastAsia" w:ascii="宋体" w:hAnsi="宋体" w:eastAsia="宋体" w:cs="宋体"/>
                <w:sz w:val="21"/>
                <w:szCs w:val="21"/>
                <w:lang w:val="en-US" w:eastAsia="zh-CN" w:bidi="ar"/>
              </w:rPr>
              <w:t>300</w:t>
            </w:r>
            <w:r>
              <w:rPr>
                <w:rStyle w:val="4"/>
                <w:rFonts w:hint="eastAsia" w:ascii="宋体" w:hAnsi="宋体" w:eastAsia="宋体" w:cs="宋体"/>
                <w:sz w:val="21"/>
                <w:szCs w:val="21"/>
                <w:lang w:val="en-US" w:eastAsia="zh-CN" w:bidi="ar"/>
              </w:rPr>
              <w:t>吨电子级钛酸钡生产线，将广西的钛白资源深加工成电子级钛白粉、钛酸钡、钛酸锂等产品，产品性能达到日本等发展国家先进水平，钛白粉产品附加值提升</w:t>
            </w:r>
            <w:r>
              <w:rPr>
                <w:rStyle w:val="5"/>
                <w:rFonts w:hint="eastAsia" w:ascii="宋体" w:hAnsi="宋体" w:eastAsia="宋体" w:cs="宋体"/>
                <w:sz w:val="21"/>
                <w:szCs w:val="21"/>
                <w:lang w:val="en-US" w:eastAsia="zh-CN" w:bidi="ar"/>
              </w:rPr>
              <w:t>5</w:t>
            </w:r>
            <w:r>
              <w:rPr>
                <w:rStyle w:val="4"/>
                <w:rFonts w:hint="eastAsia" w:ascii="宋体" w:hAnsi="宋体" w:eastAsia="宋体" w:cs="宋体"/>
                <w:sz w:val="21"/>
                <w:szCs w:val="21"/>
                <w:lang w:val="en-US" w:eastAsia="zh-CN" w:bidi="ar"/>
              </w:rPr>
              <w:t>倍以上。</w:t>
            </w:r>
          </w:p>
          <w:p w14:paraId="4580F38A">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关键技术成果</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：纳米光电材料和器件的制备。依托中试基地能源器件中试线，建成年产</w:t>
            </w:r>
            <w:r>
              <w:rPr>
                <w:rStyle w:val="5"/>
                <w:rFonts w:hint="eastAsia" w:ascii="宋体" w:hAnsi="宋体" w:eastAsia="宋体" w:cs="宋体"/>
                <w:sz w:val="21"/>
                <w:szCs w:val="21"/>
                <w:lang w:val="en-US" w:eastAsia="zh-CN" w:bidi="ar"/>
              </w:rPr>
              <w:t>3900</w:t>
            </w:r>
            <w:r>
              <w:rPr>
                <w:rStyle w:val="4"/>
                <w:rFonts w:hint="eastAsia" w:ascii="宋体" w:hAnsi="宋体" w:eastAsia="宋体" w:cs="宋体"/>
                <w:sz w:val="21"/>
                <w:szCs w:val="21"/>
                <w:lang w:val="en-US" w:eastAsia="zh-CN" w:bidi="ar"/>
              </w:rPr>
              <w:t>万只超级电容器的生产线，产品已进入东莞新能源（</w:t>
            </w:r>
            <w:r>
              <w:rPr>
                <w:rStyle w:val="5"/>
                <w:rFonts w:hint="eastAsia" w:ascii="宋体" w:hAnsi="宋体" w:eastAsia="宋体" w:cs="宋体"/>
                <w:sz w:val="21"/>
                <w:szCs w:val="21"/>
                <w:lang w:val="en-US" w:eastAsia="zh-CN" w:bidi="ar"/>
              </w:rPr>
              <w:t>ALT</w:t>
            </w:r>
            <w:r>
              <w:rPr>
                <w:rStyle w:val="4"/>
                <w:rFonts w:hint="eastAsia" w:ascii="宋体" w:hAnsi="宋体" w:eastAsia="宋体" w:cs="宋体"/>
                <w:sz w:val="21"/>
                <w:szCs w:val="21"/>
                <w:lang w:val="en-US" w:eastAsia="zh-CN" w:bidi="ar"/>
              </w:rPr>
              <w:t>）、美的、海康威视、吉利汽车等重点客户应用，已实现产品销售收入</w:t>
            </w:r>
            <w:r>
              <w:rPr>
                <w:rStyle w:val="5"/>
                <w:rFonts w:hint="eastAsia" w:ascii="宋体" w:hAnsi="宋体" w:eastAsia="宋体" w:cs="宋体"/>
                <w:sz w:val="21"/>
                <w:szCs w:val="21"/>
                <w:lang w:val="en-US" w:eastAsia="zh-CN" w:bidi="ar"/>
              </w:rPr>
              <w:t>1500</w:t>
            </w:r>
            <w:r>
              <w:rPr>
                <w:rStyle w:val="4"/>
                <w:rFonts w:hint="eastAsia" w:ascii="宋体" w:hAnsi="宋体" w:eastAsia="宋体" w:cs="宋体"/>
                <w:sz w:val="21"/>
                <w:szCs w:val="21"/>
                <w:lang w:val="en-US" w:eastAsia="zh-CN" w:bidi="ar"/>
              </w:rPr>
              <w:t>万元，产品毛利率</w:t>
            </w:r>
            <w:r>
              <w:rPr>
                <w:rStyle w:val="5"/>
                <w:rFonts w:hint="eastAsia" w:ascii="宋体" w:hAnsi="宋体" w:eastAsia="宋体" w:cs="宋体"/>
                <w:sz w:val="21"/>
                <w:szCs w:val="21"/>
                <w:lang w:val="en-US" w:eastAsia="zh-CN" w:bidi="ar"/>
              </w:rPr>
              <w:t>40%</w:t>
            </w:r>
            <w:r>
              <w:rPr>
                <w:rStyle w:val="4"/>
                <w:rFonts w:hint="eastAsia" w:ascii="宋体" w:hAnsi="宋体" w:eastAsia="宋体" w:cs="宋体"/>
                <w:sz w:val="21"/>
                <w:szCs w:val="21"/>
                <w:lang w:val="en-US" w:eastAsia="zh-CN" w:bidi="ar"/>
              </w:rPr>
              <w:t>以上。</w:t>
            </w:r>
          </w:p>
        </w:tc>
        <w:tc>
          <w:tcPr>
            <w:tcW w:w="1797" w:type="dxa"/>
            <w:shd w:val="clear" w:color="auto" w:fill="auto"/>
            <w:vAlign w:val="center"/>
          </w:tcPr>
          <w:p w14:paraId="57B8E61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080" w:type="dxa"/>
            <w:shd w:val="clear" w:color="auto" w:fill="auto"/>
            <w:vAlign w:val="center"/>
          </w:tcPr>
          <w:p w14:paraId="79FBF8F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1332" w:type="dxa"/>
            <w:shd w:val="clear" w:color="auto" w:fill="auto"/>
            <w:vAlign w:val="center"/>
          </w:tcPr>
          <w:p w14:paraId="0723AE3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钱长娜</w:t>
            </w:r>
          </w:p>
        </w:tc>
        <w:tc>
          <w:tcPr>
            <w:tcW w:w="1798" w:type="dxa"/>
            <w:shd w:val="clear" w:color="auto" w:fill="auto"/>
            <w:vAlign w:val="center"/>
          </w:tcPr>
          <w:p w14:paraId="460E1EB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0773-2208258</w:t>
            </w:r>
          </w:p>
          <w:p w14:paraId="3554878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18577319845</w:t>
            </w:r>
          </w:p>
        </w:tc>
      </w:tr>
      <w:tr w14:paraId="635C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0CC8FD4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85" w:type="dxa"/>
            <w:shd w:val="clear" w:color="auto" w:fill="auto"/>
            <w:vAlign w:val="center"/>
          </w:tcPr>
          <w:p w14:paraId="16DDDD8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桂林电子科技大学</w:t>
            </w:r>
          </w:p>
        </w:tc>
        <w:tc>
          <w:tcPr>
            <w:tcW w:w="3833" w:type="dxa"/>
            <w:shd w:val="clear" w:color="auto" w:fill="auto"/>
            <w:vAlign w:val="center"/>
          </w:tcPr>
          <w:p w14:paraId="583377D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广西半导体芯片封装与测试科技成果转化中试研究基地系列产品</w:t>
            </w:r>
          </w:p>
        </w:tc>
        <w:tc>
          <w:tcPr>
            <w:tcW w:w="12090" w:type="dxa"/>
            <w:shd w:val="clear" w:color="auto" w:fill="auto"/>
            <w:vAlign w:val="center"/>
          </w:tcPr>
          <w:p w14:paraId="68F49B3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关键技术成果</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：功率器件先进封装技术。面向汽车电子、电力电子和新能源电子等应用领域，研发基于银和铜烧结技术的高功率器件的互连技术及散热技术，以及</w:t>
            </w:r>
            <w:r>
              <w:rPr>
                <w:rStyle w:val="5"/>
                <w:rFonts w:hint="eastAsia" w:ascii="宋体" w:hAnsi="宋体" w:eastAsia="宋体" w:cs="宋体"/>
                <w:sz w:val="21"/>
                <w:szCs w:val="21"/>
                <w:lang w:val="en-US" w:eastAsia="zh-CN" w:bidi="ar"/>
              </w:rPr>
              <w:t>SiC</w:t>
            </w:r>
            <w:r>
              <w:rPr>
                <w:rStyle w:val="4"/>
                <w:rFonts w:hint="eastAsia" w:ascii="宋体" w:hAnsi="宋体" w:eastAsia="宋体" w:cs="宋体"/>
                <w:sz w:val="21"/>
                <w:szCs w:val="21"/>
                <w:lang w:val="en-US" w:eastAsia="zh-CN" w:bidi="ar"/>
              </w:rPr>
              <w:t>、氮化镓等第三代半导体器件的封装和产业化。</w:t>
            </w:r>
          </w:p>
          <w:p w14:paraId="07FB063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关键技术成果</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：新能源汽车传感芯片封装技术。已为客户开发了车载传感器封装、光学传感器封装、激光雷达芯片封装、流体</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湿度传感器封装、指纹识别芯片封装、图像传感器封装、圆片级封装解决方案、系统集成封装等。</w:t>
            </w:r>
          </w:p>
          <w:p w14:paraId="732DD4C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关键技术成果</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：高密度半导体芯片封装技术。开发了</w:t>
            </w:r>
            <w:r>
              <w:rPr>
                <w:rStyle w:val="5"/>
                <w:rFonts w:hint="eastAsia" w:ascii="宋体" w:hAnsi="宋体" w:eastAsia="宋体" w:cs="宋体"/>
                <w:sz w:val="21"/>
                <w:szCs w:val="21"/>
                <w:lang w:val="en-US" w:eastAsia="zh-CN" w:bidi="ar"/>
              </w:rPr>
              <w:t>QFN/DFN</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BGA/LGA/SiP</w:t>
            </w:r>
            <w:r>
              <w:rPr>
                <w:rStyle w:val="4"/>
                <w:rFonts w:hint="eastAsia" w:ascii="宋体" w:hAnsi="宋体" w:eastAsia="宋体" w:cs="宋体"/>
                <w:sz w:val="21"/>
                <w:szCs w:val="21"/>
                <w:lang w:val="en-US" w:eastAsia="zh-CN" w:bidi="ar"/>
              </w:rPr>
              <w:t>和</w:t>
            </w:r>
            <w:r>
              <w:rPr>
                <w:rStyle w:val="5"/>
                <w:rFonts w:hint="eastAsia" w:ascii="宋体" w:hAnsi="宋体" w:eastAsia="宋体" w:cs="宋体"/>
                <w:sz w:val="21"/>
                <w:szCs w:val="21"/>
                <w:lang w:val="en-US" w:eastAsia="zh-CN" w:bidi="ar"/>
              </w:rPr>
              <w:t>3D</w:t>
            </w:r>
            <w:r>
              <w:rPr>
                <w:rStyle w:val="4"/>
                <w:rFonts w:hint="eastAsia" w:ascii="宋体" w:hAnsi="宋体" w:eastAsia="宋体" w:cs="宋体"/>
                <w:sz w:val="21"/>
                <w:szCs w:val="21"/>
                <w:lang w:val="en-US" w:eastAsia="zh-CN" w:bidi="ar"/>
              </w:rPr>
              <w:t>封装等</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多种封装技术和工艺，拥有相关发明专利</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余件。</w:t>
            </w:r>
            <w:r>
              <w:rPr>
                <w:rStyle w:val="5"/>
                <w:rFonts w:hint="eastAsia" w:ascii="宋体" w:hAnsi="宋体" w:eastAsia="宋体" w:cs="宋体"/>
                <w:sz w:val="21"/>
                <w:szCs w:val="21"/>
                <w:lang w:val="en-US" w:eastAsia="zh-CN" w:bidi="ar"/>
              </w:rPr>
              <w:t xml:space="preserve"> </w:t>
            </w:r>
            <w:r>
              <w:rPr>
                <w:rStyle w:val="4"/>
                <w:rFonts w:hint="eastAsia" w:ascii="宋体" w:hAnsi="宋体" w:eastAsia="宋体" w:cs="宋体"/>
                <w:sz w:val="21"/>
                <w:szCs w:val="21"/>
                <w:lang w:val="en-US" w:eastAsia="zh-CN" w:bidi="ar"/>
              </w:rPr>
              <w:t>已为</w:t>
            </w:r>
            <w:r>
              <w:rPr>
                <w:rStyle w:val="5"/>
                <w:rFonts w:hint="eastAsia" w:ascii="宋体" w:hAnsi="宋体" w:eastAsia="宋体" w:cs="宋体"/>
                <w:sz w:val="21"/>
                <w:szCs w:val="21"/>
                <w:lang w:val="en-US" w:eastAsia="zh-CN" w:bidi="ar"/>
              </w:rPr>
              <w:t>30</w:t>
            </w:r>
            <w:r>
              <w:rPr>
                <w:rStyle w:val="4"/>
                <w:rFonts w:hint="eastAsia" w:ascii="宋体" w:hAnsi="宋体" w:eastAsia="宋体" w:cs="宋体"/>
                <w:sz w:val="21"/>
                <w:szCs w:val="21"/>
                <w:lang w:val="en-US" w:eastAsia="zh-CN" w:bidi="ar"/>
              </w:rPr>
              <w:t>多家客户提供涵盖</w:t>
            </w:r>
            <w:r>
              <w:rPr>
                <w:rStyle w:val="5"/>
                <w:rFonts w:hint="eastAsia" w:ascii="宋体" w:hAnsi="宋体" w:eastAsia="宋体" w:cs="宋体"/>
                <w:sz w:val="21"/>
                <w:szCs w:val="21"/>
                <w:lang w:val="en-US" w:eastAsia="zh-CN" w:bidi="ar"/>
              </w:rPr>
              <w:t>MUC</w:t>
            </w:r>
            <w:r>
              <w:rPr>
                <w:rStyle w:val="4"/>
                <w:rFonts w:hint="eastAsia" w:ascii="宋体" w:hAnsi="宋体" w:eastAsia="宋体" w:cs="宋体"/>
                <w:sz w:val="21"/>
                <w:szCs w:val="21"/>
                <w:lang w:val="en-US" w:eastAsia="zh-CN" w:bidi="ar"/>
              </w:rPr>
              <w:t>芯片，</w:t>
            </w:r>
            <w:r>
              <w:rPr>
                <w:rStyle w:val="5"/>
                <w:rFonts w:hint="eastAsia" w:ascii="宋体" w:hAnsi="宋体" w:eastAsia="宋体" w:cs="宋体"/>
                <w:sz w:val="21"/>
                <w:szCs w:val="21"/>
                <w:lang w:val="en-US" w:eastAsia="zh-CN" w:bidi="ar"/>
              </w:rPr>
              <w:t>ASIC</w:t>
            </w:r>
            <w:r>
              <w:rPr>
                <w:rStyle w:val="4"/>
                <w:rFonts w:hint="eastAsia" w:ascii="宋体" w:hAnsi="宋体" w:eastAsia="宋体" w:cs="宋体"/>
                <w:sz w:val="21"/>
                <w:szCs w:val="21"/>
                <w:lang w:val="en-US" w:eastAsia="zh-CN" w:bidi="ar"/>
              </w:rPr>
              <w:t>芯片，</w:t>
            </w:r>
            <w:r>
              <w:rPr>
                <w:rStyle w:val="5"/>
                <w:rFonts w:hint="eastAsia" w:ascii="宋体" w:hAnsi="宋体" w:eastAsia="宋体" w:cs="宋体"/>
                <w:sz w:val="21"/>
                <w:szCs w:val="21"/>
                <w:lang w:val="en-US" w:eastAsia="zh-CN" w:bidi="ar"/>
              </w:rPr>
              <w:t>IC+GaN</w:t>
            </w:r>
            <w:r>
              <w:rPr>
                <w:rStyle w:val="4"/>
                <w:rFonts w:hint="eastAsia" w:ascii="宋体" w:hAnsi="宋体" w:eastAsia="宋体" w:cs="宋体"/>
                <w:sz w:val="21"/>
                <w:szCs w:val="21"/>
                <w:lang w:val="en-US" w:eastAsia="zh-CN" w:bidi="ar"/>
              </w:rPr>
              <w:t>，及物联网应用各类先进芯片封装服务。</w:t>
            </w:r>
          </w:p>
        </w:tc>
        <w:tc>
          <w:tcPr>
            <w:tcW w:w="1797" w:type="dxa"/>
            <w:shd w:val="clear" w:color="auto" w:fill="auto"/>
            <w:vAlign w:val="center"/>
          </w:tcPr>
          <w:p w14:paraId="6FFDF48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080" w:type="dxa"/>
            <w:shd w:val="clear" w:color="auto" w:fill="auto"/>
            <w:vAlign w:val="center"/>
          </w:tcPr>
          <w:p w14:paraId="5C1CE3F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1332" w:type="dxa"/>
            <w:shd w:val="clear" w:color="auto" w:fill="auto"/>
            <w:vAlign w:val="center"/>
          </w:tcPr>
          <w:p w14:paraId="74813E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钱长娜</w:t>
            </w:r>
          </w:p>
        </w:tc>
        <w:tc>
          <w:tcPr>
            <w:tcW w:w="1798" w:type="dxa"/>
            <w:shd w:val="clear" w:color="auto" w:fill="auto"/>
            <w:vAlign w:val="center"/>
          </w:tcPr>
          <w:p w14:paraId="25C8808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0773-2208258</w:t>
            </w:r>
          </w:p>
          <w:p w14:paraId="27A46C0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18577319845</w:t>
            </w:r>
          </w:p>
        </w:tc>
      </w:tr>
      <w:tr w14:paraId="7E27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1DAB13D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85" w:type="dxa"/>
            <w:shd w:val="clear" w:color="auto" w:fill="auto"/>
            <w:vAlign w:val="center"/>
          </w:tcPr>
          <w:p w14:paraId="7A437F5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桂林电子科技大学</w:t>
            </w:r>
          </w:p>
        </w:tc>
        <w:tc>
          <w:tcPr>
            <w:tcW w:w="3833" w:type="dxa"/>
            <w:shd w:val="clear" w:color="auto" w:fill="auto"/>
            <w:vAlign w:val="center"/>
          </w:tcPr>
          <w:p w14:paraId="216D510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空地一体的交通设施监视关键技术</w:t>
            </w:r>
          </w:p>
        </w:tc>
        <w:tc>
          <w:tcPr>
            <w:tcW w:w="12090" w:type="dxa"/>
            <w:shd w:val="clear" w:color="auto" w:fill="auto"/>
            <w:vAlign w:val="center"/>
          </w:tcPr>
          <w:p w14:paraId="3F8855A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空地一体化系统是国家战略重大工程“天地一体化”信息网的关键环节，支撑“交通强国”的发展，而陆海通道沿线重大交通设施监视难度大，更需空地一体化系统赋能，提升交通设施安全和运营效率。桂电牵头，联合北航、北投信创、广西交科、北港大数据、广西综交院等企事业单位共同攻关，共获知识产权</w:t>
            </w:r>
            <w:r>
              <w:rPr>
                <w:rStyle w:val="5"/>
                <w:rFonts w:hint="eastAsia" w:ascii="宋体" w:hAnsi="宋体" w:eastAsia="宋体" w:cs="宋体"/>
                <w:sz w:val="21"/>
                <w:szCs w:val="21"/>
                <w:lang w:val="en-US" w:eastAsia="zh-CN" w:bidi="ar"/>
              </w:rPr>
              <w:t>80</w:t>
            </w:r>
            <w:r>
              <w:rPr>
                <w:rStyle w:val="4"/>
                <w:rFonts w:hint="eastAsia" w:ascii="宋体" w:hAnsi="宋体" w:eastAsia="宋体" w:cs="宋体"/>
                <w:sz w:val="21"/>
                <w:szCs w:val="21"/>
                <w:lang w:val="en-US" w:eastAsia="zh-CN" w:bidi="ar"/>
              </w:rPr>
              <w:t>余项，发表论文</w:t>
            </w:r>
            <w:r>
              <w:rPr>
                <w:rStyle w:val="5"/>
                <w:rFonts w:hint="eastAsia" w:ascii="宋体" w:hAnsi="宋体" w:eastAsia="宋体" w:cs="宋体"/>
                <w:sz w:val="21"/>
                <w:szCs w:val="21"/>
                <w:lang w:val="en-US" w:eastAsia="zh-CN" w:bidi="ar"/>
              </w:rPr>
              <w:t>30</w:t>
            </w:r>
            <w:r>
              <w:rPr>
                <w:rStyle w:val="4"/>
                <w:rFonts w:hint="eastAsia" w:ascii="宋体" w:hAnsi="宋体" w:eastAsia="宋体" w:cs="宋体"/>
                <w:sz w:val="21"/>
                <w:szCs w:val="21"/>
                <w:lang w:val="en-US" w:eastAsia="zh-CN" w:bidi="ar"/>
              </w:rPr>
              <w:t>篇，研制了面向综合交通的空地一体化系统及装备，填补了复杂环境下空地一体交通设施监视技术空白。成果获</w:t>
            </w:r>
            <w:r>
              <w:rPr>
                <w:rStyle w:val="5"/>
                <w:rFonts w:hint="eastAsia" w:ascii="宋体" w:hAnsi="宋体" w:eastAsia="宋体" w:cs="宋体"/>
                <w:sz w:val="21"/>
                <w:szCs w:val="21"/>
                <w:lang w:val="en-US" w:eastAsia="zh-CN" w:bidi="ar"/>
              </w:rPr>
              <w:t>2023</w:t>
            </w:r>
            <w:r>
              <w:rPr>
                <w:rStyle w:val="4"/>
                <w:rFonts w:hint="eastAsia" w:ascii="宋体" w:hAnsi="宋体" w:eastAsia="宋体" w:cs="宋体"/>
                <w:sz w:val="21"/>
                <w:szCs w:val="21"/>
                <w:lang w:val="en-US" w:eastAsia="zh-CN" w:bidi="ar"/>
              </w:rPr>
              <w:t>年度广西科技进步一等奖。</w:t>
            </w:r>
          </w:p>
        </w:tc>
        <w:tc>
          <w:tcPr>
            <w:tcW w:w="1797" w:type="dxa"/>
            <w:shd w:val="clear" w:color="auto" w:fill="auto"/>
            <w:vAlign w:val="center"/>
          </w:tcPr>
          <w:p w14:paraId="2ED2B7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080" w:type="dxa"/>
            <w:shd w:val="clear" w:color="auto" w:fill="auto"/>
            <w:vAlign w:val="center"/>
          </w:tcPr>
          <w:p w14:paraId="7CB9207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332" w:type="dxa"/>
            <w:shd w:val="clear" w:color="auto" w:fill="auto"/>
            <w:vAlign w:val="center"/>
          </w:tcPr>
          <w:p w14:paraId="0C9100D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钱长娜</w:t>
            </w:r>
          </w:p>
        </w:tc>
        <w:tc>
          <w:tcPr>
            <w:tcW w:w="1798" w:type="dxa"/>
            <w:shd w:val="clear" w:color="auto" w:fill="auto"/>
            <w:vAlign w:val="center"/>
          </w:tcPr>
          <w:p w14:paraId="6C76FB4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0773-2208258</w:t>
            </w:r>
          </w:p>
          <w:p w14:paraId="6FB4BB0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18577319845</w:t>
            </w:r>
          </w:p>
        </w:tc>
      </w:tr>
      <w:tr w14:paraId="4854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6427104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85" w:type="dxa"/>
            <w:shd w:val="clear" w:color="auto" w:fill="auto"/>
            <w:vAlign w:val="center"/>
          </w:tcPr>
          <w:p w14:paraId="41D40E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桂林电子科技大学</w:t>
            </w:r>
          </w:p>
        </w:tc>
        <w:tc>
          <w:tcPr>
            <w:tcW w:w="3833" w:type="dxa"/>
            <w:shd w:val="clear" w:color="auto" w:fill="auto"/>
            <w:vAlign w:val="center"/>
          </w:tcPr>
          <w:p w14:paraId="244A0F1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海洋水体光学计量关键技术</w:t>
            </w:r>
          </w:p>
        </w:tc>
        <w:tc>
          <w:tcPr>
            <w:tcW w:w="12090" w:type="dxa"/>
            <w:shd w:val="clear" w:color="auto" w:fill="auto"/>
            <w:vAlign w:val="center"/>
          </w:tcPr>
          <w:p w14:paraId="145A255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海洋水体光学计量关键技术及应用成果针对海水光学计量体系建设的三大痛点问题：全球海域精细三维海水光学特性“大空间、强变化、弱耦合”，海洋水体光传输特性“理不清、测不全、难表征”，海洋水体光学信息“算不出、测不准、难溯源”，融合海洋水色、光电探测和新一代信息技术等多个学科，研制了水下多光谱衰减测量仪、小角度散射测量仪、高灵敏度单光子探测阵列等设备，建立了全球海洋光学数据库，制定了相关标准和规范，建设了国际领先的海洋水体光学计量体系，填补了我国海洋光学计量领域的空白，形成了覆盖全球海域的吸收、散射、衰减等光学参数时空连续查询服务能力。成果历经</w:t>
            </w:r>
            <w:r>
              <w:rPr>
                <w:rStyle w:val="5"/>
                <w:rFonts w:hint="eastAsia" w:ascii="宋体" w:hAnsi="宋体" w:eastAsia="宋体" w:cs="宋体"/>
                <w:sz w:val="21"/>
                <w:szCs w:val="21"/>
                <w:lang w:val="en-US" w:eastAsia="zh-CN" w:bidi="ar"/>
              </w:rPr>
              <w:t>30</w:t>
            </w:r>
            <w:r>
              <w:rPr>
                <w:rStyle w:val="4"/>
                <w:rFonts w:hint="eastAsia" w:ascii="宋体" w:hAnsi="宋体" w:eastAsia="宋体" w:cs="宋体"/>
                <w:sz w:val="21"/>
                <w:szCs w:val="21"/>
                <w:lang w:val="en-US" w:eastAsia="zh-CN" w:bidi="ar"/>
              </w:rPr>
              <w:t>年技术攻关，突破多项关键技术，在基础理论、系统开发和应用探索方面，申请专利</w:t>
            </w:r>
            <w:r>
              <w:rPr>
                <w:rStyle w:val="5"/>
                <w:rFonts w:hint="eastAsia" w:ascii="宋体" w:hAnsi="宋体" w:eastAsia="宋体" w:cs="宋体"/>
                <w:sz w:val="21"/>
                <w:szCs w:val="21"/>
                <w:lang w:val="en-US" w:eastAsia="zh-CN" w:bidi="ar"/>
              </w:rPr>
              <w:t>87</w:t>
            </w:r>
            <w:r>
              <w:rPr>
                <w:rStyle w:val="4"/>
                <w:rFonts w:hint="eastAsia" w:ascii="宋体" w:hAnsi="宋体" w:eastAsia="宋体" w:cs="宋体"/>
                <w:sz w:val="21"/>
                <w:szCs w:val="21"/>
                <w:lang w:val="en-US" w:eastAsia="zh-CN" w:bidi="ar"/>
              </w:rPr>
              <w:t>项；获得软件著作权</w:t>
            </w:r>
            <w:r>
              <w:rPr>
                <w:rStyle w:val="5"/>
                <w:rFonts w:hint="eastAsia" w:ascii="宋体" w:hAnsi="宋体" w:eastAsia="宋体" w:cs="宋体"/>
                <w:sz w:val="21"/>
                <w:szCs w:val="21"/>
                <w:lang w:val="en-US" w:eastAsia="zh-CN" w:bidi="ar"/>
              </w:rPr>
              <w:t>16</w:t>
            </w:r>
            <w:r>
              <w:rPr>
                <w:rStyle w:val="4"/>
                <w:rFonts w:hint="eastAsia" w:ascii="宋体" w:hAnsi="宋体" w:eastAsia="宋体" w:cs="宋体"/>
                <w:sz w:val="21"/>
                <w:szCs w:val="21"/>
                <w:lang w:val="en-US" w:eastAsia="zh-CN" w:bidi="ar"/>
              </w:rPr>
              <w:t>项；发布团队标准</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部；发表相关学术论文</w:t>
            </w:r>
            <w:r>
              <w:rPr>
                <w:rStyle w:val="5"/>
                <w:rFonts w:hint="eastAsia" w:ascii="宋体" w:hAnsi="宋体" w:eastAsia="宋体" w:cs="宋体"/>
                <w:sz w:val="21"/>
                <w:szCs w:val="21"/>
                <w:lang w:val="en-US" w:eastAsia="zh-CN" w:bidi="ar"/>
              </w:rPr>
              <w:t>76</w:t>
            </w:r>
            <w:r>
              <w:rPr>
                <w:rStyle w:val="4"/>
                <w:rFonts w:hint="eastAsia" w:ascii="宋体" w:hAnsi="宋体" w:eastAsia="宋体" w:cs="宋体"/>
                <w:sz w:val="21"/>
                <w:szCs w:val="21"/>
                <w:lang w:val="en-US" w:eastAsia="zh-CN" w:bidi="ar"/>
              </w:rPr>
              <w:t>篇。获</w:t>
            </w:r>
            <w:r>
              <w:rPr>
                <w:rStyle w:val="5"/>
                <w:rFonts w:hint="eastAsia" w:ascii="宋体" w:hAnsi="宋体" w:eastAsia="宋体" w:cs="宋体"/>
                <w:sz w:val="21"/>
                <w:szCs w:val="21"/>
                <w:lang w:val="en-US" w:eastAsia="zh-CN" w:bidi="ar"/>
              </w:rPr>
              <w:t>2023</w:t>
            </w:r>
            <w:r>
              <w:rPr>
                <w:rStyle w:val="4"/>
                <w:rFonts w:hint="eastAsia" w:ascii="宋体" w:hAnsi="宋体" w:eastAsia="宋体" w:cs="宋体"/>
                <w:sz w:val="21"/>
                <w:szCs w:val="21"/>
                <w:lang w:val="en-US" w:eastAsia="zh-CN" w:bidi="ar"/>
              </w:rPr>
              <w:t>年广西科技进步一等奖。</w:t>
            </w:r>
          </w:p>
        </w:tc>
        <w:tc>
          <w:tcPr>
            <w:tcW w:w="1797" w:type="dxa"/>
            <w:shd w:val="clear" w:color="auto" w:fill="auto"/>
            <w:vAlign w:val="center"/>
          </w:tcPr>
          <w:p w14:paraId="6457EF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080" w:type="dxa"/>
            <w:shd w:val="clear" w:color="auto" w:fill="auto"/>
            <w:vAlign w:val="center"/>
          </w:tcPr>
          <w:p w14:paraId="742783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332" w:type="dxa"/>
            <w:shd w:val="clear" w:color="auto" w:fill="auto"/>
            <w:vAlign w:val="center"/>
          </w:tcPr>
          <w:p w14:paraId="7A53093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钱长娜</w:t>
            </w:r>
          </w:p>
        </w:tc>
        <w:tc>
          <w:tcPr>
            <w:tcW w:w="1798" w:type="dxa"/>
            <w:shd w:val="clear" w:color="auto" w:fill="auto"/>
            <w:vAlign w:val="center"/>
          </w:tcPr>
          <w:p w14:paraId="439252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0773-2208258</w:t>
            </w:r>
          </w:p>
          <w:p w14:paraId="6BE0B3D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18577319845</w:t>
            </w:r>
          </w:p>
        </w:tc>
      </w:tr>
      <w:tr w14:paraId="161D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7AF12D3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85" w:type="dxa"/>
            <w:shd w:val="clear" w:color="auto" w:fill="auto"/>
            <w:vAlign w:val="center"/>
          </w:tcPr>
          <w:p w14:paraId="39006EE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桂林电子科技大学</w:t>
            </w:r>
          </w:p>
        </w:tc>
        <w:tc>
          <w:tcPr>
            <w:tcW w:w="3833" w:type="dxa"/>
            <w:shd w:val="clear" w:color="auto" w:fill="auto"/>
            <w:vAlign w:val="center"/>
          </w:tcPr>
          <w:p w14:paraId="009DED4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智慧旅游服务关键技术</w:t>
            </w:r>
          </w:p>
        </w:tc>
        <w:tc>
          <w:tcPr>
            <w:tcW w:w="12090" w:type="dxa"/>
            <w:shd w:val="clear" w:color="auto" w:fill="auto"/>
            <w:vAlign w:val="center"/>
          </w:tcPr>
          <w:p w14:paraId="60783E4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该技术以智慧旅游建设需求为牵引，解决了基于大规模数据的旅游资源推荐、基于高精度定位的旅游景点导览、旅游大数据安全接入和访问控制等关键技术问题，开发了自主可控的智慧旅游大数据云平台及相应的软硬件系统，在广西省、市、县三个层面部署使用，取得了显著的经济和社会效益。本成果包含的技术突破主要有：</w:t>
            </w:r>
          </w:p>
          <w:p w14:paraId="6A857D7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发明了基于知识图谱的个性化旅游兴趣点推荐和路线规划方法。该方法通过知识图谱全面融合多源异构旅游大数据，将基于表示学习的知识推理与智能推荐有机结合起来，从技术层面攻克了高维稀疏多源异构旅游数据难以融合表示、多种高阶旅游特征难以统一建模、游客多粒度个人偏好难以感知等核心问题，显著提高了旅游兴趣点推荐和旅游路线规划的准确度。</w:t>
            </w:r>
          </w:p>
          <w:p w14:paraId="1C07A73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发明了基于高精度室内外无缝定位的旅游景点自动导览方法。该方法将北斗高精度定位与室内外多源无缝融合有机结合起来，有效解决了室内外定位中存在的定位连续性差、定位精度低等问题，实现了优于</w:t>
            </w:r>
            <w:r>
              <w:rPr>
                <w:rStyle w:val="5"/>
                <w:rFonts w:hint="eastAsia" w:ascii="宋体" w:hAnsi="宋体" w:eastAsia="宋体" w:cs="宋体"/>
                <w:sz w:val="21"/>
                <w:szCs w:val="21"/>
                <w:lang w:val="en-US" w:eastAsia="zh-CN" w:bidi="ar"/>
              </w:rPr>
              <w:t>40cm</w:t>
            </w:r>
            <w:r>
              <w:rPr>
                <w:rStyle w:val="4"/>
                <w:rFonts w:hint="eastAsia" w:ascii="宋体" w:hAnsi="宋体" w:eastAsia="宋体" w:cs="宋体"/>
                <w:sz w:val="21"/>
                <w:szCs w:val="21"/>
                <w:lang w:val="en-US" w:eastAsia="zh-CN" w:bidi="ar"/>
              </w:rPr>
              <w:t>的定位精度；在此基础上实现了分别面向旅游车船终端和游客终端的自动讲解系统，解决了复杂环境下智能导览与实际位置难以同步的问题。</w:t>
            </w:r>
          </w:p>
          <w:p w14:paraId="04DFDB1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发明了基于属性基的旅游数据安全接入和可信跨域共享方法。该方法通过轻量级属性基加密实现异构终端数据接入，通过区块链进行跨域数据分发和细粒度访问，有效解决了海量异构多源旅游大数据的安全接入、精准访问控制、可信跨域共享等问题，被纳入物联网安全参考模型国家标准。</w:t>
            </w:r>
          </w:p>
          <w:p w14:paraId="3B29E82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4.</w:t>
            </w:r>
            <w:r>
              <w:rPr>
                <w:rStyle w:val="4"/>
                <w:rFonts w:hint="eastAsia" w:ascii="宋体" w:hAnsi="宋体" w:eastAsia="宋体" w:cs="宋体"/>
                <w:sz w:val="21"/>
                <w:szCs w:val="21"/>
                <w:lang w:val="en-US" w:eastAsia="zh-CN" w:bidi="ar"/>
              </w:rPr>
              <w:t>研发了自主可控的智慧旅游综合服务平台及软硬件应用系统。该平台通过软件定义网络支持</w:t>
            </w:r>
            <w:r>
              <w:rPr>
                <w:rStyle w:val="5"/>
                <w:rFonts w:hint="eastAsia" w:ascii="宋体" w:hAnsi="宋体" w:eastAsia="宋体" w:cs="宋体"/>
                <w:sz w:val="21"/>
                <w:szCs w:val="21"/>
                <w:lang w:val="en-US" w:eastAsia="zh-CN" w:bidi="ar"/>
              </w:rPr>
              <w:t>EB</w:t>
            </w:r>
            <w:r>
              <w:rPr>
                <w:rStyle w:val="4"/>
                <w:rFonts w:hint="eastAsia" w:ascii="宋体" w:hAnsi="宋体" w:eastAsia="宋体" w:cs="宋体"/>
                <w:sz w:val="21"/>
                <w:szCs w:val="21"/>
                <w:lang w:val="en-US" w:eastAsia="zh-CN" w:bidi="ar"/>
              </w:rPr>
              <w:t>级的云存储系统，有效解决了资源感知的云边协同任务调度等综合协同优化问题；基于该平台，可以的应用系统实现了分别面向游客、景区、旅行社、政府管理部门的各类智慧旅游服务。技术成果形成国家标准</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项，授权发明专利</w:t>
            </w:r>
            <w:r>
              <w:rPr>
                <w:rStyle w:val="5"/>
                <w:rFonts w:hint="eastAsia" w:ascii="宋体" w:hAnsi="宋体" w:eastAsia="宋体" w:cs="宋体"/>
                <w:sz w:val="21"/>
                <w:szCs w:val="21"/>
                <w:lang w:val="en-US" w:eastAsia="zh-CN" w:bidi="ar"/>
              </w:rPr>
              <w:t>38</w:t>
            </w:r>
            <w:r>
              <w:rPr>
                <w:rStyle w:val="4"/>
                <w:rFonts w:hint="eastAsia" w:ascii="宋体" w:hAnsi="宋体" w:eastAsia="宋体" w:cs="宋体"/>
                <w:sz w:val="21"/>
                <w:szCs w:val="21"/>
                <w:lang w:val="en-US" w:eastAsia="zh-CN" w:bidi="ar"/>
              </w:rPr>
              <w:t>项；其中单个发明专利的家族被引证次数高达</w:t>
            </w:r>
            <w:r>
              <w:rPr>
                <w:rStyle w:val="5"/>
                <w:rFonts w:hint="eastAsia" w:ascii="宋体" w:hAnsi="宋体" w:eastAsia="宋体" w:cs="宋体"/>
                <w:sz w:val="21"/>
                <w:szCs w:val="21"/>
                <w:lang w:val="en-US" w:eastAsia="zh-CN" w:bidi="ar"/>
              </w:rPr>
              <w:t>46</w:t>
            </w:r>
            <w:r>
              <w:rPr>
                <w:rStyle w:val="4"/>
                <w:rFonts w:hint="eastAsia" w:ascii="宋体" w:hAnsi="宋体" w:eastAsia="宋体" w:cs="宋体"/>
                <w:sz w:val="21"/>
                <w:szCs w:val="21"/>
                <w:lang w:val="en-US" w:eastAsia="zh-CN" w:bidi="ar"/>
              </w:rPr>
              <w:t>次，被《全球工程前沿</w:t>
            </w:r>
            <w:r>
              <w:rPr>
                <w:rStyle w:val="5"/>
                <w:rFonts w:hint="eastAsia" w:ascii="宋体" w:hAnsi="宋体" w:eastAsia="宋体" w:cs="宋体"/>
                <w:sz w:val="21"/>
                <w:szCs w:val="21"/>
                <w:lang w:val="en-US" w:eastAsia="zh-CN" w:bidi="ar"/>
              </w:rPr>
              <w:t>2022</w:t>
            </w:r>
            <w:r>
              <w:rPr>
                <w:rStyle w:val="4"/>
                <w:rFonts w:hint="eastAsia" w:ascii="宋体" w:hAnsi="宋体" w:eastAsia="宋体" w:cs="宋体"/>
                <w:sz w:val="21"/>
                <w:szCs w:val="21"/>
                <w:lang w:val="en-US" w:eastAsia="zh-CN" w:bidi="ar"/>
              </w:rPr>
              <w:t>》蓝皮书列入“基于知识图谱的产品与服务推荐系统”工程开发前沿全球核心专利。研发的智慧旅游服务平台被分别用于广西省域、市域和县域的智慧旅游建设，支撑国家全域旅游示范区建设，被国家文化和旅游部遴选为全国文化和旅游信息化发展典型案例，连续</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年被写入广西政府工作报告。研发的智慧旅游应用软件注册用户超过</w:t>
            </w:r>
            <w:r>
              <w:rPr>
                <w:rStyle w:val="5"/>
                <w:rFonts w:hint="eastAsia" w:ascii="宋体" w:hAnsi="宋体" w:eastAsia="宋体" w:cs="宋体"/>
                <w:sz w:val="21"/>
                <w:szCs w:val="21"/>
                <w:lang w:val="en-US" w:eastAsia="zh-CN" w:bidi="ar"/>
              </w:rPr>
              <w:t>1579</w:t>
            </w:r>
            <w:r>
              <w:rPr>
                <w:rStyle w:val="4"/>
                <w:rFonts w:hint="eastAsia" w:ascii="宋体" w:hAnsi="宋体" w:eastAsia="宋体" w:cs="宋体"/>
                <w:sz w:val="21"/>
                <w:szCs w:val="21"/>
                <w:lang w:val="en-US" w:eastAsia="zh-CN" w:bidi="ar"/>
              </w:rPr>
              <w:t>万人，在新冠疫情期间为广西旅游业数字防疫和复工复产起到了重要作用。</w:t>
            </w:r>
          </w:p>
        </w:tc>
        <w:tc>
          <w:tcPr>
            <w:tcW w:w="1797" w:type="dxa"/>
            <w:shd w:val="clear" w:color="auto" w:fill="auto"/>
            <w:vAlign w:val="center"/>
          </w:tcPr>
          <w:p w14:paraId="53EBF72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080" w:type="dxa"/>
            <w:shd w:val="clear" w:color="auto" w:fill="auto"/>
            <w:vAlign w:val="center"/>
          </w:tcPr>
          <w:p w14:paraId="6A9A8F6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332" w:type="dxa"/>
            <w:shd w:val="clear" w:color="auto" w:fill="auto"/>
            <w:vAlign w:val="center"/>
          </w:tcPr>
          <w:p w14:paraId="1F83018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钱长娜</w:t>
            </w:r>
          </w:p>
        </w:tc>
        <w:tc>
          <w:tcPr>
            <w:tcW w:w="1798" w:type="dxa"/>
            <w:shd w:val="clear" w:color="auto" w:fill="auto"/>
            <w:vAlign w:val="center"/>
          </w:tcPr>
          <w:p w14:paraId="7F9C24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0773-2208258</w:t>
            </w:r>
          </w:p>
          <w:p w14:paraId="382B572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18577319845</w:t>
            </w:r>
          </w:p>
        </w:tc>
      </w:tr>
      <w:tr w14:paraId="461C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7919EE7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385" w:type="dxa"/>
            <w:shd w:val="clear" w:color="auto" w:fill="auto"/>
            <w:vAlign w:val="center"/>
          </w:tcPr>
          <w:p w14:paraId="55E69A5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桂林电子科技大学</w:t>
            </w:r>
          </w:p>
        </w:tc>
        <w:tc>
          <w:tcPr>
            <w:tcW w:w="3833" w:type="dxa"/>
            <w:shd w:val="clear" w:color="auto" w:fill="auto"/>
            <w:vAlign w:val="center"/>
          </w:tcPr>
          <w:p w14:paraId="7129308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光通信核心光电组件关键技术</w:t>
            </w:r>
          </w:p>
        </w:tc>
        <w:tc>
          <w:tcPr>
            <w:tcW w:w="12090" w:type="dxa"/>
            <w:shd w:val="clear" w:color="auto" w:fill="auto"/>
            <w:vAlign w:val="center"/>
          </w:tcPr>
          <w:p w14:paraId="0609A19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该技术解决了高速驱动芯片阵列和光发射芯片，探测芯片阵列和光接收芯片阵列之间实现低功耗、低噪声、无损耗的互连问题。针对硅光光模块封装和测试瓶颈问题，开发了光</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机</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热</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电多场耦合仿真技术，攻克了</w:t>
            </w:r>
            <w:r>
              <w:rPr>
                <w:rStyle w:val="5"/>
                <w:rFonts w:hint="eastAsia" w:ascii="宋体" w:hAnsi="宋体" w:eastAsia="宋体" w:cs="宋体"/>
                <w:sz w:val="21"/>
                <w:szCs w:val="21"/>
                <w:lang w:val="en-US" w:eastAsia="zh-CN" w:bidi="ar"/>
              </w:rPr>
              <w:t>100G-400G</w:t>
            </w:r>
            <w:r>
              <w:rPr>
                <w:rStyle w:val="4"/>
                <w:rFonts w:hint="eastAsia" w:ascii="宋体" w:hAnsi="宋体" w:eastAsia="宋体" w:cs="宋体"/>
                <w:sz w:val="21"/>
                <w:szCs w:val="21"/>
                <w:lang w:val="en-US" w:eastAsia="zh-CN" w:bidi="ar"/>
              </w:rPr>
              <w:t>硅光光模块封测技术中面临的硅光单片集成、高效耦合与检测、高速信号完整性设计、光电芯片热学设计和热管理、以及封装可靠性测试等关键技术难题，取得了大容量光传输与互连系统核心光模块的突破，促进异构融合光网络技术的应用，为实现高效、稳定的未来通信网络奠定了基础。自主创新了光电芯片的三维立体化堆叠和六维高精度耦合封装融合技术，解决了光芯片和电芯片的高集成度光电共封干扰和精细耦合效率问题，实现了光电子核心组件的产品系列化。采用带有嵌入式光学有源器件的柔性光学带，通过光波导的方式柔性地实现光学线路、激光芯片、光探测芯片、光调制芯片的耦合和对准，可将有源器件错列排布在三维阵列中，同时设计波导逃逸路线，使其在平行阵列中汇合，从而攻克了光学线路密度受激光源、调制器、探测器等裸露芯片尺寸的限制这一弊端，提升了组件集成度，缩小体积。该技术可应用于卫星导航通信系统、通信射频前端、汽车电子等多个行业。</w:t>
            </w:r>
          </w:p>
        </w:tc>
        <w:tc>
          <w:tcPr>
            <w:tcW w:w="1797" w:type="dxa"/>
            <w:shd w:val="clear" w:color="auto" w:fill="auto"/>
            <w:vAlign w:val="center"/>
          </w:tcPr>
          <w:p w14:paraId="6286816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080" w:type="dxa"/>
            <w:shd w:val="clear" w:color="auto" w:fill="auto"/>
            <w:vAlign w:val="center"/>
          </w:tcPr>
          <w:p w14:paraId="1447492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1332" w:type="dxa"/>
            <w:shd w:val="clear" w:color="auto" w:fill="auto"/>
            <w:vAlign w:val="center"/>
          </w:tcPr>
          <w:p w14:paraId="320FEB0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钱长娜</w:t>
            </w:r>
          </w:p>
        </w:tc>
        <w:tc>
          <w:tcPr>
            <w:tcW w:w="1798" w:type="dxa"/>
            <w:shd w:val="clear" w:color="auto" w:fill="auto"/>
            <w:vAlign w:val="center"/>
          </w:tcPr>
          <w:p w14:paraId="32894C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0773-2208258</w:t>
            </w:r>
          </w:p>
          <w:p w14:paraId="17C8597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18577319845</w:t>
            </w:r>
          </w:p>
        </w:tc>
      </w:tr>
      <w:tr w14:paraId="565B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01755E6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85" w:type="dxa"/>
            <w:shd w:val="clear" w:color="auto" w:fill="auto"/>
            <w:vAlign w:val="center"/>
          </w:tcPr>
          <w:p w14:paraId="09C0178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桂林电子科技大学</w:t>
            </w:r>
          </w:p>
        </w:tc>
        <w:tc>
          <w:tcPr>
            <w:tcW w:w="3833" w:type="dxa"/>
            <w:shd w:val="clear" w:color="auto" w:fill="auto"/>
            <w:vAlign w:val="center"/>
          </w:tcPr>
          <w:p w14:paraId="455A95A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新型传感光纤及其器件集成关键技术</w:t>
            </w:r>
          </w:p>
        </w:tc>
        <w:tc>
          <w:tcPr>
            <w:tcW w:w="12090" w:type="dxa"/>
            <w:shd w:val="clear" w:color="auto" w:fill="auto"/>
            <w:vAlign w:val="center"/>
          </w:tcPr>
          <w:p w14:paraId="778857A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该技术实现了交通灾害事件定位检测准确性及实时性的提升，人工智能算法与光纤传感技术的深度结合，测量灵敏度可调及稳定性智能判别的边坡监测应用。主要技术成果包括：（</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）研究了基于双通道和融合算法的光纤传感技术，解决了传统定位算法事件误检率高、定位耗时长且信噪比低的问题；（</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）研究了基于人工智能的光纤传感事件识别技术，将变分模态分解（</w:t>
            </w:r>
            <w:r>
              <w:rPr>
                <w:rStyle w:val="5"/>
                <w:rFonts w:hint="eastAsia" w:ascii="宋体" w:hAnsi="宋体" w:eastAsia="宋体" w:cs="宋体"/>
                <w:sz w:val="21"/>
                <w:szCs w:val="21"/>
                <w:lang w:val="en-US" w:eastAsia="zh-CN" w:bidi="ar"/>
              </w:rPr>
              <w:t>VMD</w:t>
            </w:r>
            <w:r>
              <w:rPr>
                <w:rStyle w:val="4"/>
                <w:rFonts w:hint="eastAsia" w:ascii="宋体" w:hAnsi="宋体" w:eastAsia="宋体" w:cs="宋体"/>
                <w:sz w:val="21"/>
                <w:szCs w:val="21"/>
                <w:lang w:val="en-US" w:eastAsia="zh-CN" w:bidi="ar"/>
              </w:rPr>
              <w:t>）和深度学习相结合，突破了传统机器学习算法特征信号提取不完善、冗余数据较多，导致事件识别时间较长、准确率低等关键问题；（</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）研究了基于新型光纤传感器的灵敏度提升新方法，设计了例如挽式光纤传感器、增敏式光纤传感器等新型光纤传感器，解决了交通灾害事件定位过程中传感信号微弱导致漏检率高的问题。</w:t>
            </w:r>
          </w:p>
          <w:p w14:paraId="1015C4B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该技术成功研制出多种新型传感光纤、微结构光纤集成器件以及新型传感器，从而实现了高精度检测。技术成果主要包括：</w:t>
            </w:r>
          </w:p>
          <w:p w14:paraId="3F9588C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针对提高光纤传输的光波与待测物质相互作用效应这一关键问题，创新发明了多光学通道、光学通道与物质通道复合集成的新型传感光纤，突破了传统单模光纤的局限，显著提升了光与物质的相互作用，克服了传感灵敏度低和感测精度差的难题。</w:t>
            </w:r>
          </w:p>
          <w:p w14:paraId="3C1EF69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为满足新型多芯光纤、孔助光纤等微结构传感光纤在传感领域的实际需求，还发明了多种功能性光学器件，如多芯光纤信道分路器、微结构传感光纤光栅、多芯光纤干涉仪等，成功突破相关技术壁垒。</w:t>
            </w:r>
          </w:p>
          <w:p w14:paraId="322188F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针对分布式传感、生化传等实际场景的应用需求，研制出多芯光纤分布式传感器、多芯光纤</w:t>
            </w:r>
            <w:r>
              <w:rPr>
                <w:rStyle w:val="5"/>
                <w:rFonts w:hint="eastAsia" w:ascii="宋体" w:hAnsi="宋体" w:eastAsia="宋体" w:cs="宋体"/>
                <w:sz w:val="21"/>
                <w:szCs w:val="21"/>
                <w:lang w:val="en-US" w:eastAsia="zh-CN" w:bidi="ar"/>
              </w:rPr>
              <w:t xml:space="preserve"> SPR </w:t>
            </w:r>
            <w:r>
              <w:rPr>
                <w:rStyle w:val="4"/>
                <w:rFonts w:hint="eastAsia" w:ascii="宋体" w:hAnsi="宋体" w:eastAsia="宋体" w:cs="宋体"/>
                <w:sz w:val="21"/>
                <w:szCs w:val="21"/>
                <w:lang w:val="en-US" w:eastAsia="zh-CN" w:bidi="ar"/>
              </w:rPr>
              <w:t>传感器、多芯光纤形状传感器等多种光纤传感器，实现了高精度检测。</w:t>
            </w:r>
          </w:p>
          <w:p w14:paraId="7C2592E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4.</w:t>
            </w:r>
            <w:r>
              <w:rPr>
                <w:rStyle w:val="4"/>
                <w:rFonts w:hint="eastAsia" w:ascii="宋体" w:hAnsi="宋体" w:eastAsia="宋体" w:cs="宋体"/>
                <w:sz w:val="21"/>
                <w:szCs w:val="21"/>
                <w:lang w:val="en-US" w:eastAsia="zh-CN" w:bidi="ar"/>
              </w:rPr>
              <w:t>在交通应用领域实现了交通灾害事件定位检测准确性及实时性的提升，以及人工智能算法与光纤传感技术的深度结合，成功研制挽式光纤传感器、增敏式光纤传感器等新型光纤传感器，并在边坡监测应用中实现了测量灵敏度可调及稳定性智能判别。</w:t>
            </w:r>
          </w:p>
          <w:p w14:paraId="060F621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技术成果获授权发明专利</w:t>
            </w:r>
            <w:r>
              <w:rPr>
                <w:rStyle w:val="5"/>
                <w:rFonts w:hint="eastAsia" w:ascii="宋体" w:hAnsi="宋体" w:eastAsia="宋体" w:cs="宋体"/>
                <w:sz w:val="21"/>
                <w:szCs w:val="21"/>
                <w:lang w:val="en-US" w:eastAsia="zh-CN" w:bidi="ar"/>
              </w:rPr>
              <w:t>42</w:t>
            </w:r>
            <w:r>
              <w:rPr>
                <w:rStyle w:val="4"/>
                <w:rFonts w:hint="eastAsia" w:ascii="宋体" w:hAnsi="宋体" w:eastAsia="宋体" w:cs="宋体"/>
                <w:sz w:val="21"/>
                <w:szCs w:val="21"/>
                <w:lang w:val="en-US" w:eastAsia="zh-CN" w:bidi="ar"/>
              </w:rPr>
              <w:t>件，软件著作权</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件。在国内外知名期刊发表</w:t>
            </w:r>
            <w:r>
              <w:rPr>
                <w:rStyle w:val="5"/>
                <w:rFonts w:hint="eastAsia" w:ascii="宋体" w:hAnsi="宋体" w:eastAsia="宋体" w:cs="宋体"/>
                <w:sz w:val="21"/>
                <w:szCs w:val="21"/>
                <w:lang w:val="en-US" w:eastAsia="zh-CN" w:bidi="ar"/>
              </w:rPr>
              <w:t xml:space="preserve"> SCI </w:t>
            </w:r>
            <w:r>
              <w:rPr>
                <w:rStyle w:val="4"/>
                <w:rFonts w:hint="eastAsia" w:ascii="宋体" w:hAnsi="宋体" w:eastAsia="宋体" w:cs="宋体"/>
                <w:sz w:val="21"/>
                <w:szCs w:val="21"/>
                <w:lang w:val="en-US" w:eastAsia="zh-CN" w:bidi="ar"/>
              </w:rPr>
              <w:t>学术论文</w:t>
            </w:r>
            <w:r>
              <w:rPr>
                <w:rStyle w:val="5"/>
                <w:rFonts w:hint="eastAsia" w:ascii="宋体" w:hAnsi="宋体" w:eastAsia="宋体" w:cs="宋体"/>
                <w:sz w:val="21"/>
                <w:szCs w:val="21"/>
                <w:lang w:val="en-US" w:eastAsia="zh-CN" w:bidi="ar"/>
              </w:rPr>
              <w:t>37</w:t>
            </w:r>
            <w:r>
              <w:rPr>
                <w:rStyle w:val="4"/>
                <w:rFonts w:hint="eastAsia" w:ascii="宋体" w:hAnsi="宋体" w:eastAsia="宋体" w:cs="宋体"/>
                <w:sz w:val="21"/>
                <w:szCs w:val="21"/>
                <w:lang w:val="en-US" w:eastAsia="zh-CN" w:bidi="ar"/>
              </w:rPr>
              <w:t>篇。项目成果已在桂林和北京合作企业中广泛推广应用。</w:t>
            </w:r>
          </w:p>
        </w:tc>
        <w:tc>
          <w:tcPr>
            <w:tcW w:w="1797" w:type="dxa"/>
            <w:shd w:val="clear" w:color="auto" w:fill="auto"/>
            <w:vAlign w:val="center"/>
          </w:tcPr>
          <w:p w14:paraId="07D9FC6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1080" w:type="dxa"/>
            <w:shd w:val="clear" w:color="auto" w:fill="auto"/>
            <w:vAlign w:val="center"/>
          </w:tcPr>
          <w:p w14:paraId="2C6D304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1332" w:type="dxa"/>
            <w:shd w:val="clear" w:color="auto" w:fill="auto"/>
            <w:vAlign w:val="center"/>
          </w:tcPr>
          <w:p w14:paraId="48723DE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钱长娜</w:t>
            </w:r>
          </w:p>
        </w:tc>
        <w:tc>
          <w:tcPr>
            <w:tcW w:w="1798" w:type="dxa"/>
            <w:shd w:val="clear" w:color="auto" w:fill="auto"/>
            <w:vAlign w:val="center"/>
          </w:tcPr>
          <w:p w14:paraId="66D5575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0773-2208258</w:t>
            </w:r>
          </w:p>
          <w:p w14:paraId="2AF5BAB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18577319845</w:t>
            </w:r>
          </w:p>
        </w:tc>
      </w:tr>
      <w:tr w14:paraId="32E4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4C63823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385" w:type="dxa"/>
            <w:shd w:val="clear" w:color="auto" w:fill="auto"/>
            <w:vAlign w:val="center"/>
          </w:tcPr>
          <w:p w14:paraId="48F0A16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桂林电子科技大学</w:t>
            </w:r>
          </w:p>
        </w:tc>
        <w:tc>
          <w:tcPr>
            <w:tcW w:w="3833" w:type="dxa"/>
            <w:shd w:val="clear" w:color="auto" w:fill="auto"/>
            <w:vAlign w:val="center"/>
          </w:tcPr>
          <w:p w14:paraId="2416C1A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管理数字化应用技术</w:t>
            </w:r>
          </w:p>
        </w:tc>
        <w:tc>
          <w:tcPr>
            <w:tcW w:w="12090" w:type="dxa"/>
            <w:shd w:val="clear" w:color="auto" w:fill="auto"/>
            <w:vAlign w:val="center"/>
          </w:tcPr>
          <w:p w14:paraId="5B3DC42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该技术为数字化解决方案，依托区块链、云计算技术采用数字化科技手段实施的全新管理方法，该系统具有新增错情、确认错情、错情申诉、错情整改、错情扣分与校正、错情数据管理、待办提醒等功能模块，适应政府及企事业单位的错误记录全过程数字化管理。技术已成熟可落地转化，已在南宁成立广西数科院科技有限公司，并组建全国首个省级元宇宙应用场景创新工程研究中心</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广西元宇宙场景应用创新工程研究中心，积极对接政府部门、高校、科研院所、企业等，挖掘应用场景资源。在桂林社保数字人、百色社保智能客服数字人“小百”、南宁人社数字柜员、“茶噶姐姐”系统中均有应用。</w:t>
            </w:r>
          </w:p>
        </w:tc>
        <w:tc>
          <w:tcPr>
            <w:tcW w:w="1797" w:type="dxa"/>
            <w:shd w:val="clear" w:color="auto" w:fill="auto"/>
            <w:vAlign w:val="center"/>
          </w:tcPr>
          <w:p w14:paraId="320D12A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0" w:type="auto"/>
            <w:shd w:val="clear" w:color="auto" w:fill="auto"/>
            <w:noWrap/>
            <w:vAlign w:val="center"/>
          </w:tcPr>
          <w:p w14:paraId="777F1FD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1332" w:type="dxa"/>
            <w:shd w:val="clear" w:color="auto" w:fill="auto"/>
            <w:vAlign w:val="center"/>
          </w:tcPr>
          <w:p w14:paraId="0CD224C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钱长娜</w:t>
            </w:r>
          </w:p>
        </w:tc>
        <w:tc>
          <w:tcPr>
            <w:tcW w:w="1798" w:type="dxa"/>
            <w:shd w:val="clear" w:color="auto" w:fill="auto"/>
            <w:vAlign w:val="center"/>
          </w:tcPr>
          <w:p w14:paraId="5585AD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0773-2208258</w:t>
            </w:r>
          </w:p>
          <w:p w14:paraId="0758258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18577319845</w:t>
            </w:r>
          </w:p>
        </w:tc>
      </w:tr>
      <w:tr w14:paraId="7AE2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713C030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85" w:type="dxa"/>
            <w:shd w:val="clear" w:color="auto" w:fill="auto"/>
            <w:vAlign w:val="center"/>
          </w:tcPr>
          <w:p w14:paraId="08CB849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桂林电子科技大学</w:t>
            </w:r>
          </w:p>
        </w:tc>
        <w:tc>
          <w:tcPr>
            <w:tcW w:w="3833" w:type="dxa"/>
            <w:shd w:val="clear" w:color="auto" w:fill="auto"/>
            <w:vAlign w:val="center"/>
          </w:tcPr>
          <w:p w14:paraId="5C8671B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广西复杂装备故障诊断与健康管理科技成果转化中试研究基地系列产品</w:t>
            </w:r>
          </w:p>
        </w:tc>
        <w:tc>
          <w:tcPr>
            <w:tcW w:w="12090" w:type="dxa"/>
            <w:shd w:val="clear" w:color="auto" w:fill="auto"/>
            <w:vAlign w:val="center"/>
          </w:tcPr>
          <w:p w14:paraId="187F6FA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关键技术成果</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：复杂装备综合智能检测技术。设计测试方案，对复杂装备进行综合测试和数据分析，并对测试结果进行评估后出具优化设计方案等。</w:t>
            </w:r>
          </w:p>
          <w:p w14:paraId="5D2480C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关键技术成果</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：复杂装备故障诊断与健康管理系统测评。测试验证方案设计、测试场景与数据、基准测试、测试结果评估与优化方案设计等。</w:t>
            </w:r>
          </w:p>
          <w:p w14:paraId="52C9220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关键技术成果</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：复杂装备故障诊断与健康管理系统技术。提供基于深度学习、大模型、大数据分析等故障诊断与健康管理系统测试验证所需的算力。</w:t>
            </w:r>
          </w:p>
          <w:p w14:paraId="380FAFE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关键技术成果</w:t>
            </w:r>
            <w:r>
              <w:rPr>
                <w:rStyle w:val="5"/>
                <w:rFonts w:hint="eastAsia" w:ascii="宋体" w:hAnsi="宋体" w:eastAsia="宋体" w:cs="宋体"/>
                <w:sz w:val="21"/>
                <w:szCs w:val="21"/>
                <w:lang w:val="en-US" w:eastAsia="zh-CN" w:bidi="ar"/>
              </w:rPr>
              <w:t>4</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HDT-</w:t>
            </w:r>
            <w:r>
              <w:rPr>
                <w:rStyle w:val="4"/>
                <w:rFonts w:hint="eastAsia" w:ascii="宋体" w:hAnsi="宋体" w:eastAsia="宋体" w:cs="宋体"/>
                <w:sz w:val="21"/>
                <w:szCs w:val="21"/>
                <w:lang w:val="en-US" w:eastAsia="zh-CN" w:bidi="ar"/>
              </w:rPr>
              <w:t>复杂工业装备健康数字孪生系统。利用自主研发的高精度、超低功耗、超远通信距离、特种防爆无线传感装置和可解释人机混合增强智能算法，为复杂工业装备提供全方位的实时安全监测、预警、智能健康评估及安全防护决策服务。可适用于大型危险品码头、高铁特大桥、石化、核电站、化工厂、危险品仓库及航空航天等高危行业，针对重大火灾爆炸、危险气体泄露、桥梁坍塌、装备故障等安全问题，实现“健康孪生”和“工业互联网</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安全生产</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管理”。</w:t>
            </w:r>
          </w:p>
        </w:tc>
        <w:tc>
          <w:tcPr>
            <w:tcW w:w="1797" w:type="dxa"/>
            <w:shd w:val="clear" w:color="auto" w:fill="auto"/>
            <w:vAlign w:val="center"/>
          </w:tcPr>
          <w:p w14:paraId="4E473AB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1080" w:type="dxa"/>
            <w:shd w:val="clear" w:color="auto" w:fill="auto"/>
            <w:vAlign w:val="center"/>
          </w:tcPr>
          <w:p w14:paraId="193FEE2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1332" w:type="dxa"/>
            <w:shd w:val="clear" w:color="auto" w:fill="auto"/>
            <w:vAlign w:val="center"/>
          </w:tcPr>
          <w:p w14:paraId="6912B5C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钱长娜</w:t>
            </w:r>
          </w:p>
        </w:tc>
        <w:tc>
          <w:tcPr>
            <w:tcW w:w="1798" w:type="dxa"/>
            <w:shd w:val="clear" w:color="auto" w:fill="auto"/>
            <w:vAlign w:val="center"/>
          </w:tcPr>
          <w:p w14:paraId="64B73B9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0773-2208258</w:t>
            </w:r>
          </w:p>
          <w:p w14:paraId="75EDD29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18577319845</w:t>
            </w:r>
          </w:p>
        </w:tc>
      </w:tr>
      <w:tr w14:paraId="3E7E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22D5BB1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385" w:type="dxa"/>
            <w:shd w:val="clear" w:color="auto" w:fill="auto"/>
            <w:vAlign w:val="center"/>
          </w:tcPr>
          <w:p w14:paraId="27D1079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桂林电子科技大学</w:t>
            </w:r>
          </w:p>
        </w:tc>
        <w:tc>
          <w:tcPr>
            <w:tcW w:w="3833" w:type="dxa"/>
            <w:shd w:val="clear" w:color="auto" w:fill="auto"/>
            <w:vAlign w:val="center"/>
          </w:tcPr>
          <w:p w14:paraId="4E1BD09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人体血糖值无创测量及可穿戴装备关键技术</w:t>
            </w:r>
          </w:p>
        </w:tc>
        <w:tc>
          <w:tcPr>
            <w:tcW w:w="12090" w:type="dxa"/>
            <w:shd w:val="clear" w:color="auto" w:fill="auto"/>
            <w:vAlign w:val="center"/>
          </w:tcPr>
          <w:p w14:paraId="2677404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团队历经</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余年的刻苦攻关，创建的代谢能量守恒法的无创血糖测量理论，国际上首次实现了人体血糖值的无创测量。研制的无创血糖检测仪及穿戴式血糖手表得到了广泛应用，在多家医院临床应用，服务数万民众，实现超</w:t>
            </w:r>
            <w:r>
              <w:rPr>
                <w:rStyle w:val="5"/>
                <w:rFonts w:hint="eastAsia" w:ascii="宋体" w:hAnsi="宋体" w:eastAsia="宋体" w:cs="宋体"/>
                <w:sz w:val="21"/>
                <w:szCs w:val="21"/>
                <w:lang w:val="en-US" w:eastAsia="zh-CN" w:bidi="ar"/>
              </w:rPr>
              <w:t>300</w:t>
            </w:r>
            <w:r>
              <w:rPr>
                <w:rStyle w:val="4"/>
                <w:rFonts w:hint="eastAsia" w:ascii="宋体" w:hAnsi="宋体" w:eastAsia="宋体" w:cs="宋体"/>
                <w:sz w:val="21"/>
                <w:szCs w:val="21"/>
                <w:lang w:val="en-US" w:eastAsia="zh-CN" w:bidi="ar"/>
              </w:rPr>
              <w:t>万健康预警。关键技术成果包括：</w:t>
            </w:r>
          </w:p>
          <w:p w14:paraId="3DEAB9A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创建了代谢能量守恒法的多技术集成无创血糖测量理论</w:t>
            </w:r>
          </w:p>
          <w:p w14:paraId="64ABDA0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创建了血糖浓度无创测量的数学模型，研制出了多传感器集成的代谢能量守恒法的测量探头，同时，结合近红外光谱与旋光无创血糖检测技术，提高检测灵敏度与精度的同时，抑制人体背景以及个体差异性的影响，具有结构简单、抗干扰能力强以及成本低等优点。</w:t>
            </w:r>
          </w:p>
          <w:p w14:paraId="4F536EA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建立了指端血流速度、呼吸商修正与血糖精度提升的有效手段</w:t>
            </w:r>
          </w:p>
          <w:p w14:paraId="2B62DC6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创造性地提出了从光电容积脉搏波中提取传导时间的新方法及血流速度的测量新方案，解决了代谢能量守恒法无创血糖测量中的血流速度测量问题，确保了无创血糖检测中的准确度。通过建模分析构建出了血糖、糖脂代谢与胰岛素的关系，这种关系可通过呼吸商来表征胰岛素调节机制及糖脂代谢比例，并证实了呼吸商修正的代谢能量守恒法无创血糖检测模型中胰岛素影响机制。</w:t>
            </w:r>
          </w:p>
          <w:p w14:paraId="18281A0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解决了多传感器多技术集成无创血糖检测在可穿戴装备转化中的难题</w:t>
            </w:r>
          </w:p>
          <w:p w14:paraId="71A5A1A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研制出了代谢能量守恒法的无创血糖仪及穿戴式智能血糖手表，其中无创血糖仪取得了国家医疗器械注册证与生产许可证，在超</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家各级医院临床应用。可穿戴智能血糖手表已商业化服务数万民众，实现超</w:t>
            </w:r>
            <w:r>
              <w:rPr>
                <w:rStyle w:val="5"/>
                <w:rFonts w:hint="eastAsia" w:ascii="宋体" w:hAnsi="宋体" w:eastAsia="宋体" w:cs="宋体"/>
                <w:sz w:val="21"/>
                <w:szCs w:val="21"/>
                <w:lang w:val="en-US" w:eastAsia="zh-CN" w:bidi="ar"/>
              </w:rPr>
              <w:t>320</w:t>
            </w:r>
            <w:r>
              <w:rPr>
                <w:rStyle w:val="4"/>
                <w:rFonts w:hint="eastAsia" w:ascii="宋体" w:hAnsi="宋体" w:eastAsia="宋体" w:cs="宋体"/>
                <w:sz w:val="21"/>
                <w:szCs w:val="21"/>
                <w:lang w:val="en-US" w:eastAsia="zh-CN" w:bidi="ar"/>
              </w:rPr>
              <w:t>万次健康预警，成功实现了无创血糖检测技术的可穿戴装备转化难题。</w:t>
            </w:r>
          </w:p>
          <w:p w14:paraId="7374BEE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该技术通过融合多技术手段，提升检测精度，实现可穿戴血糖快速检测。先后获得国际（美国）专利</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项、中国发明专利</w:t>
            </w:r>
            <w:r>
              <w:rPr>
                <w:rStyle w:val="5"/>
                <w:rFonts w:hint="eastAsia" w:ascii="宋体" w:hAnsi="宋体" w:eastAsia="宋体" w:cs="宋体"/>
                <w:sz w:val="21"/>
                <w:szCs w:val="21"/>
                <w:lang w:val="en-US" w:eastAsia="zh-CN" w:bidi="ar"/>
              </w:rPr>
              <w:t>7</w:t>
            </w:r>
            <w:r>
              <w:rPr>
                <w:rStyle w:val="4"/>
                <w:rFonts w:hint="eastAsia" w:ascii="宋体" w:hAnsi="宋体" w:eastAsia="宋体" w:cs="宋体"/>
                <w:sz w:val="21"/>
                <w:szCs w:val="21"/>
                <w:lang w:val="en-US" w:eastAsia="zh-CN" w:bidi="ar"/>
              </w:rPr>
              <w:t>件，实用新型专利</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件，核心软件著作权</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件。随后在桂林麦迪胜电子科技有限公司、桂林永成医疗科技有限公司、舒糖讯息科技（深圳）有限公司实现了可穿戴装备产业化应用。</w:t>
            </w:r>
          </w:p>
        </w:tc>
        <w:tc>
          <w:tcPr>
            <w:tcW w:w="1797" w:type="dxa"/>
            <w:shd w:val="clear" w:color="auto" w:fill="auto"/>
            <w:vAlign w:val="center"/>
          </w:tcPr>
          <w:p w14:paraId="7E87AE4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1080" w:type="dxa"/>
            <w:shd w:val="clear" w:color="auto" w:fill="auto"/>
            <w:vAlign w:val="center"/>
          </w:tcPr>
          <w:p w14:paraId="774F371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1332" w:type="dxa"/>
            <w:shd w:val="clear" w:color="auto" w:fill="auto"/>
            <w:vAlign w:val="center"/>
          </w:tcPr>
          <w:p w14:paraId="69F3F9B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钱长娜</w:t>
            </w:r>
          </w:p>
        </w:tc>
        <w:tc>
          <w:tcPr>
            <w:tcW w:w="1798" w:type="dxa"/>
            <w:shd w:val="clear" w:color="auto" w:fill="auto"/>
            <w:vAlign w:val="center"/>
          </w:tcPr>
          <w:p w14:paraId="7035E75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0773-2208258</w:t>
            </w:r>
          </w:p>
          <w:p w14:paraId="7BE8432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18577319845</w:t>
            </w:r>
          </w:p>
        </w:tc>
      </w:tr>
      <w:tr w14:paraId="6E34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06FB321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385" w:type="dxa"/>
            <w:shd w:val="clear" w:color="auto" w:fill="auto"/>
            <w:vAlign w:val="center"/>
          </w:tcPr>
          <w:p w14:paraId="38D3397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桂林电子科技大学</w:t>
            </w:r>
          </w:p>
        </w:tc>
        <w:tc>
          <w:tcPr>
            <w:tcW w:w="3833" w:type="dxa"/>
            <w:shd w:val="clear" w:color="auto" w:fill="auto"/>
            <w:vAlign w:val="center"/>
          </w:tcPr>
          <w:p w14:paraId="1371FD6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高比能锂电三元材料低碳制造和资源循环利用关键技术</w:t>
            </w:r>
          </w:p>
        </w:tc>
        <w:tc>
          <w:tcPr>
            <w:tcW w:w="12090" w:type="dxa"/>
            <w:shd w:val="clear" w:color="auto" w:fill="auto"/>
            <w:vAlign w:val="center"/>
          </w:tcPr>
          <w:p w14:paraId="6DF59A1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形成了“镍矿低碳冶炼</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电池级镍原料精加工</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锂电三元材料制备</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资源循环利用”的成套技术，解决了三元材料及其原料制造过程中的关键问题，主要技术成果有：</w:t>
            </w:r>
          </w:p>
          <w:p w14:paraId="50DCF40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首次实现了富氧侧吹煤粉熔融工艺制造冰镍技术工业化应用，开发了低能耗镍铁分离冶炼技术，开创了从红土镍矿到电池级镍原料低碳一体化的新技术路径，打造了钦州港片区首个“零碳工厂”，筑造了从资源端到新能源产业的新通道，促进了资源与新能源行业融合发展。</w:t>
            </w:r>
          </w:p>
          <w:p w14:paraId="5FD5F16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研创了高熵流体制备非均匀形核三元前驱体的关键技术及其装备，实现了非均匀形核三元前驱体的结构可控化制备，解决了固相晶格修饰过程中的偏析问题，为三元材料体相均匀修饰开辟了新技术途径，建成了</w:t>
            </w:r>
            <w:r>
              <w:rPr>
                <w:rStyle w:val="5"/>
                <w:rFonts w:hint="eastAsia" w:ascii="宋体" w:hAnsi="宋体" w:eastAsia="宋体" w:cs="宋体"/>
                <w:sz w:val="21"/>
                <w:szCs w:val="21"/>
                <w:lang w:val="en-US" w:eastAsia="zh-CN" w:bidi="ar"/>
              </w:rPr>
              <w:t>50</w:t>
            </w:r>
            <w:r>
              <w:rPr>
                <w:rStyle w:val="4"/>
                <w:rFonts w:hint="eastAsia" w:ascii="宋体" w:hAnsi="宋体" w:eastAsia="宋体" w:cs="宋体"/>
                <w:sz w:val="21"/>
                <w:szCs w:val="21"/>
                <w:lang w:val="en-US" w:eastAsia="zh-CN" w:bidi="ar"/>
              </w:rPr>
              <w:t>万吨</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年三元前驱体生产基地。</w:t>
            </w:r>
          </w:p>
          <w:p w14:paraId="15421F1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研发了三元正极材料层域结构精细调控技术，实现了异价离子协同调控粒子形态的微结构工程，攻克了三元材料晶格氧释放、表面结构退化和应力疏散不均的关键问题，实现了高比能三元材料的规模化应用。</w:t>
            </w:r>
          </w:p>
          <w:p w14:paraId="00E8E46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4.</w:t>
            </w:r>
            <w:r>
              <w:rPr>
                <w:rStyle w:val="4"/>
                <w:rFonts w:hint="eastAsia" w:ascii="宋体" w:hAnsi="宋体" w:eastAsia="宋体" w:cs="宋体"/>
                <w:sz w:val="21"/>
                <w:szCs w:val="21"/>
                <w:lang w:val="en-US" w:eastAsia="zh-CN" w:bidi="ar"/>
              </w:rPr>
              <w:t>开发了高收率镍、氨氮和硫酸盐回收及循环利用技术，通过旋流电解纯化技术实现了废液镍流失小于</w:t>
            </w:r>
            <w:r>
              <w:rPr>
                <w:rStyle w:val="5"/>
                <w:rFonts w:hint="eastAsia" w:ascii="宋体" w:hAnsi="宋体" w:eastAsia="宋体" w:cs="宋体"/>
                <w:sz w:val="21"/>
                <w:szCs w:val="21"/>
                <w:lang w:val="en-US" w:eastAsia="zh-CN" w:bidi="ar"/>
              </w:rPr>
              <w:t>1ppm</w:t>
            </w:r>
            <w:r>
              <w:rPr>
                <w:rStyle w:val="4"/>
                <w:rFonts w:hint="eastAsia" w:ascii="宋体" w:hAnsi="宋体" w:eastAsia="宋体" w:cs="宋体"/>
                <w:sz w:val="21"/>
                <w:szCs w:val="21"/>
                <w:lang w:val="en-US" w:eastAsia="zh-CN" w:bidi="ar"/>
              </w:rPr>
              <w:t>，采用多级多相膜分离技术实现了氨氮回收率大于</w:t>
            </w:r>
            <w:r>
              <w:rPr>
                <w:rStyle w:val="5"/>
                <w:rFonts w:hint="eastAsia" w:ascii="宋体" w:hAnsi="宋体" w:eastAsia="宋体" w:cs="宋体"/>
                <w:sz w:val="21"/>
                <w:szCs w:val="21"/>
                <w:lang w:val="en-US" w:eastAsia="zh-CN" w:bidi="ar"/>
              </w:rPr>
              <w:t>99.5%</w:t>
            </w:r>
            <w:r>
              <w:rPr>
                <w:rStyle w:val="4"/>
                <w:rFonts w:hint="eastAsia" w:ascii="宋体" w:hAnsi="宋体" w:eastAsia="宋体" w:cs="宋体"/>
                <w:sz w:val="21"/>
                <w:szCs w:val="21"/>
                <w:lang w:val="en-US" w:eastAsia="zh-CN" w:bidi="ar"/>
              </w:rPr>
              <w:t>，采用低能耗</w:t>
            </w:r>
            <w:r>
              <w:rPr>
                <w:rStyle w:val="5"/>
                <w:rFonts w:hint="eastAsia" w:ascii="宋体" w:hAnsi="宋体" w:eastAsia="宋体" w:cs="宋体"/>
                <w:sz w:val="21"/>
                <w:szCs w:val="21"/>
                <w:lang w:val="en-US" w:eastAsia="zh-CN" w:bidi="ar"/>
              </w:rPr>
              <w:t>MVR</w:t>
            </w:r>
            <w:r>
              <w:rPr>
                <w:rStyle w:val="4"/>
                <w:rFonts w:hint="eastAsia" w:ascii="宋体" w:hAnsi="宋体" w:eastAsia="宋体" w:cs="宋体"/>
                <w:sz w:val="21"/>
                <w:szCs w:val="21"/>
                <w:lang w:val="en-US" w:eastAsia="zh-CN" w:bidi="ar"/>
              </w:rPr>
              <w:t>结晶技术实现副产品硫酸钠达到国家标准，每年减少废水排量</w:t>
            </w:r>
            <w:r>
              <w:rPr>
                <w:rStyle w:val="5"/>
                <w:rFonts w:hint="eastAsia" w:ascii="宋体" w:hAnsi="宋体" w:eastAsia="宋体" w:cs="宋体"/>
                <w:sz w:val="21"/>
                <w:szCs w:val="21"/>
                <w:lang w:val="en-US" w:eastAsia="zh-CN" w:bidi="ar"/>
              </w:rPr>
              <w:t>20</w:t>
            </w:r>
            <w:r>
              <w:rPr>
                <w:rStyle w:val="4"/>
                <w:rFonts w:hint="eastAsia" w:ascii="宋体" w:hAnsi="宋体" w:eastAsia="宋体" w:cs="宋体"/>
                <w:sz w:val="21"/>
                <w:szCs w:val="21"/>
                <w:lang w:val="en-US" w:eastAsia="zh-CN" w:bidi="ar"/>
              </w:rPr>
              <w:t>万吨，实现了三元材料及原料制造全流程中的资源循环利用。</w:t>
            </w:r>
          </w:p>
          <w:p w14:paraId="5B0A34E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获授权发明专利</w:t>
            </w:r>
            <w:r>
              <w:rPr>
                <w:rStyle w:val="5"/>
                <w:rFonts w:hint="eastAsia" w:ascii="宋体" w:hAnsi="宋体" w:eastAsia="宋体" w:cs="宋体"/>
                <w:sz w:val="21"/>
                <w:szCs w:val="21"/>
                <w:lang w:val="en-US" w:eastAsia="zh-CN" w:bidi="ar"/>
              </w:rPr>
              <w:t>23</w:t>
            </w:r>
            <w:r>
              <w:rPr>
                <w:rStyle w:val="4"/>
                <w:rFonts w:hint="eastAsia" w:ascii="宋体" w:hAnsi="宋体" w:eastAsia="宋体" w:cs="宋体"/>
                <w:sz w:val="21"/>
                <w:szCs w:val="21"/>
                <w:lang w:val="en-US" w:eastAsia="zh-CN" w:bidi="ar"/>
              </w:rPr>
              <w:t>项，发表论文</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篇，其中</w:t>
            </w:r>
            <w:r>
              <w:rPr>
                <w:rStyle w:val="5"/>
                <w:rFonts w:hint="eastAsia" w:ascii="宋体" w:hAnsi="宋体" w:eastAsia="宋体" w:cs="宋体"/>
                <w:sz w:val="21"/>
                <w:szCs w:val="21"/>
                <w:lang w:val="en-US" w:eastAsia="zh-CN" w:bidi="ar"/>
              </w:rPr>
              <w:t>SCI/EI</w:t>
            </w:r>
            <w:r>
              <w:rPr>
                <w:rStyle w:val="4"/>
                <w:rFonts w:hint="eastAsia" w:ascii="宋体" w:hAnsi="宋体" w:eastAsia="宋体" w:cs="宋体"/>
                <w:sz w:val="21"/>
                <w:szCs w:val="21"/>
                <w:lang w:val="en-US" w:eastAsia="zh-CN" w:bidi="ar"/>
              </w:rPr>
              <w:t>收录</w:t>
            </w:r>
            <w:r>
              <w:rPr>
                <w:rStyle w:val="5"/>
                <w:rFonts w:hint="eastAsia" w:ascii="宋体" w:hAnsi="宋体" w:eastAsia="宋体" w:cs="宋体"/>
                <w:sz w:val="21"/>
                <w:szCs w:val="21"/>
                <w:lang w:val="en-US" w:eastAsia="zh-CN" w:bidi="ar"/>
              </w:rPr>
              <w:t>6</w:t>
            </w:r>
            <w:r>
              <w:rPr>
                <w:rStyle w:val="4"/>
                <w:rFonts w:hint="eastAsia" w:ascii="宋体" w:hAnsi="宋体" w:eastAsia="宋体" w:cs="宋体"/>
                <w:sz w:val="21"/>
                <w:szCs w:val="21"/>
                <w:lang w:val="en-US" w:eastAsia="zh-CN" w:bidi="ar"/>
              </w:rPr>
              <w:t>篇，制定国家标准</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项、行业标准</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项，参与标准编制</w:t>
            </w:r>
            <w:r>
              <w:rPr>
                <w:rStyle w:val="5"/>
                <w:rFonts w:hint="eastAsia" w:ascii="宋体" w:hAnsi="宋体" w:eastAsia="宋体" w:cs="宋体"/>
                <w:sz w:val="21"/>
                <w:szCs w:val="21"/>
                <w:lang w:val="en-US" w:eastAsia="zh-CN" w:bidi="ar"/>
              </w:rPr>
              <w:t>6</w:t>
            </w:r>
            <w:r>
              <w:rPr>
                <w:rStyle w:val="4"/>
                <w:rFonts w:hint="eastAsia" w:ascii="宋体" w:hAnsi="宋体" w:eastAsia="宋体" w:cs="宋体"/>
                <w:sz w:val="21"/>
                <w:szCs w:val="21"/>
                <w:lang w:val="en-US" w:eastAsia="zh-CN" w:bidi="ar"/>
              </w:rPr>
              <w:t>项。项目实施期间建成国家级企业技术中心</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个，建成</w:t>
            </w:r>
            <w:r>
              <w:rPr>
                <w:rStyle w:val="5"/>
                <w:rFonts w:hint="eastAsia" w:ascii="宋体" w:hAnsi="宋体" w:eastAsia="宋体" w:cs="宋体"/>
                <w:sz w:val="21"/>
                <w:szCs w:val="21"/>
                <w:lang w:val="en-US" w:eastAsia="zh-CN" w:bidi="ar"/>
              </w:rPr>
              <w:t>CNAS</w:t>
            </w:r>
            <w:r>
              <w:rPr>
                <w:rStyle w:val="4"/>
                <w:rFonts w:hint="eastAsia" w:ascii="宋体" w:hAnsi="宋体" w:eastAsia="宋体" w:cs="宋体"/>
                <w:sz w:val="21"/>
                <w:szCs w:val="21"/>
                <w:lang w:val="en-US" w:eastAsia="zh-CN" w:bidi="ar"/>
              </w:rPr>
              <w:t>认证的检测中心</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个，通过</w:t>
            </w:r>
            <w:r>
              <w:rPr>
                <w:rStyle w:val="5"/>
                <w:rFonts w:hint="eastAsia" w:ascii="宋体" w:hAnsi="宋体" w:eastAsia="宋体" w:cs="宋体"/>
                <w:sz w:val="21"/>
                <w:szCs w:val="21"/>
                <w:lang w:val="en-US" w:eastAsia="zh-CN" w:bidi="ar"/>
              </w:rPr>
              <w:t>SGS</w:t>
            </w:r>
            <w:r>
              <w:rPr>
                <w:rStyle w:val="4"/>
                <w:rFonts w:hint="eastAsia" w:ascii="宋体" w:hAnsi="宋体" w:eastAsia="宋体" w:cs="宋体"/>
                <w:sz w:val="21"/>
                <w:szCs w:val="21"/>
                <w:lang w:val="en-US" w:eastAsia="zh-CN" w:bidi="ar"/>
              </w:rPr>
              <w:t>碳中和认证，获得“达成碳中和宣告核证证书”。</w:t>
            </w:r>
          </w:p>
        </w:tc>
        <w:tc>
          <w:tcPr>
            <w:tcW w:w="1797" w:type="dxa"/>
            <w:shd w:val="clear" w:color="auto" w:fill="auto"/>
            <w:vAlign w:val="center"/>
          </w:tcPr>
          <w:p w14:paraId="3B01BC6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新能源新材料</w:t>
            </w:r>
          </w:p>
        </w:tc>
        <w:tc>
          <w:tcPr>
            <w:tcW w:w="1080" w:type="dxa"/>
            <w:shd w:val="clear" w:color="auto" w:fill="auto"/>
            <w:vAlign w:val="center"/>
          </w:tcPr>
          <w:p w14:paraId="6D28D5E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1332" w:type="dxa"/>
            <w:shd w:val="clear" w:color="auto" w:fill="auto"/>
            <w:vAlign w:val="center"/>
          </w:tcPr>
          <w:p w14:paraId="5CE013D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钱长娜</w:t>
            </w:r>
          </w:p>
        </w:tc>
        <w:tc>
          <w:tcPr>
            <w:tcW w:w="1798" w:type="dxa"/>
            <w:shd w:val="clear" w:color="auto" w:fill="auto"/>
            <w:vAlign w:val="center"/>
          </w:tcPr>
          <w:p w14:paraId="619A059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0773-2208258</w:t>
            </w:r>
          </w:p>
          <w:p w14:paraId="658DAA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18577319845</w:t>
            </w:r>
          </w:p>
        </w:tc>
      </w:tr>
      <w:tr w14:paraId="60C6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53F178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385" w:type="dxa"/>
            <w:shd w:val="clear" w:color="auto" w:fill="auto"/>
            <w:vAlign w:val="center"/>
          </w:tcPr>
          <w:p w14:paraId="6DCB9FA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桂林理工大学</w:t>
            </w:r>
          </w:p>
        </w:tc>
        <w:tc>
          <w:tcPr>
            <w:tcW w:w="3833" w:type="dxa"/>
            <w:shd w:val="clear" w:color="auto" w:fill="auto"/>
            <w:vAlign w:val="center"/>
          </w:tcPr>
          <w:p w14:paraId="0E26FBC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工业副产石膏资源化高值利用关键技术</w:t>
            </w:r>
          </w:p>
        </w:tc>
        <w:tc>
          <w:tcPr>
            <w:tcW w:w="12090" w:type="dxa"/>
            <w:shd w:val="clear" w:color="auto" w:fill="auto"/>
            <w:vAlign w:val="center"/>
          </w:tcPr>
          <w:p w14:paraId="5F53995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针对工业副产石膏种类复杂、利用率小和附加值低的问题，本团队开发了工业副产石膏有价组分提取和除杂增白技术，自主研发了</w:t>
            </w:r>
            <w:r>
              <w:rPr>
                <w:rStyle w:val="5"/>
                <w:rFonts w:hint="eastAsia" w:ascii="宋体" w:hAnsi="宋体" w:eastAsia="宋体" w:cs="宋体"/>
                <w:sz w:val="21"/>
                <w:szCs w:val="21"/>
                <w:lang w:val="en-US" w:eastAsia="zh-CN" w:bidi="ar"/>
              </w:rPr>
              <w:t>α40</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α70</w:t>
            </w:r>
            <w:r>
              <w:rPr>
                <w:rStyle w:val="4"/>
                <w:rFonts w:hint="eastAsia" w:ascii="宋体" w:hAnsi="宋体" w:eastAsia="宋体" w:cs="宋体"/>
                <w:sz w:val="21"/>
                <w:szCs w:val="21"/>
                <w:lang w:val="en-US" w:eastAsia="zh-CN" w:bidi="ar"/>
              </w:rPr>
              <w:t>强度等级的高强</w:t>
            </w:r>
            <w:r>
              <w:rPr>
                <w:rStyle w:val="5"/>
                <w:rFonts w:hint="eastAsia" w:ascii="宋体" w:hAnsi="宋体" w:eastAsia="宋体" w:cs="宋体"/>
                <w:sz w:val="21"/>
                <w:szCs w:val="21"/>
                <w:lang w:val="en-US" w:eastAsia="zh-CN" w:bidi="ar"/>
              </w:rPr>
              <w:t>α-</w:t>
            </w:r>
            <w:r>
              <w:rPr>
                <w:rStyle w:val="4"/>
                <w:rFonts w:hint="eastAsia" w:ascii="宋体" w:hAnsi="宋体" w:eastAsia="宋体" w:cs="宋体"/>
                <w:sz w:val="21"/>
                <w:szCs w:val="21"/>
                <w:lang w:val="en-US" w:eastAsia="zh-CN" w:bidi="ar"/>
              </w:rPr>
              <w:t>半水副产石膏的动态蒸压转晶法制备技术及成套装备，并利用</w:t>
            </w:r>
            <w:r>
              <w:rPr>
                <w:rStyle w:val="5"/>
                <w:rFonts w:hint="eastAsia" w:ascii="宋体" w:hAnsi="宋体" w:eastAsia="宋体" w:cs="宋体"/>
                <w:sz w:val="21"/>
                <w:szCs w:val="21"/>
                <w:lang w:val="en-US" w:eastAsia="zh-CN" w:bidi="ar"/>
              </w:rPr>
              <w:t>α-</w:t>
            </w:r>
            <w:r>
              <w:rPr>
                <w:rStyle w:val="4"/>
                <w:rFonts w:hint="eastAsia" w:ascii="宋体" w:hAnsi="宋体" w:eastAsia="宋体" w:cs="宋体"/>
                <w:sz w:val="21"/>
                <w:szCs w:val="21"/>
                <w:lang w:val="en-US" w:eastAsia="zh-CN" w:bidi="ar"/>
              </w:rPr>
              <w:t>半水副产石膏研制出模具石膏粉、</w:t>
            </w:r>
            <w:r>
              <w:rPr>
                <w:rStyle w:val="5"/>
                <w:rFonts w:hint="eastAsia" w:ascii="宋体" w:hAnsi="宋体" w:eastAsia="宋体" w:cs="宋体"/>
                <w:sz w:val="21"/>
                <w:szCs w:val="21"/>
                <w:lang w:val="en-US" w:eastAsia="zh-CN" w:bidi="ar"/>
              </w:rPr>
              <w:t>GRG</w:t>
            </w:r>
            <w:r>
              <w:rPr>
                <w:rStyle w:val="4"/>
                <w:rFonts w:hint="eastAsia" w:ascii="宋体" w:hAnsi="宋体" w:eastAsia="宋体" w:cs="宋体"/>
                <w:sz w:val="21"/>
                <w:szCs w:val="21"/>
                <w:lang w:val="en-US" w:eastAsia="zh-CN" w:bidi="ar"/>
              </w:rPr>
              <w:t>构件、石膏基自流平、轻质隔墙石膏板等高附加值系列石膏制品，成果已在贵州、山东和湖北等地进行了产业化应用，并</w:t>
            </w:r>
            <w:r>
              <w:rPr>
                <w:rStyle w:val="5"/>
                <w:rFonts w:hint="eastAsia" w:ascii="宋体" w:hAnsi="宋体" w:eastAsia="宋体" w:cs="宋体"/>
                <w:sz w:val="21"/>
                <w:szCs w:val="21"/>
                <w:lang w:val="en-US" w:eastAsia="zh-CN" w:bidi="ar"/>
              </w:rPr>
              <w:t>2021</w:t>
            </w:r>
            <w:r>
              <w:rPr>
                <w:rStyle w:val="4"/>
                <w:rFonts w:hint="eastAsia" w:ascii="宋体" w:hAnsi="宋体" w:eastAsia="宋体" w:cs="宋体"/>
                <w:sz w:val="21"/>
                <w:szCs w:val="21"/>
                <w:lang w:val="en-US" w:eastAsia="zh-CN" w:bidi="ar"/>
              </w:rPr>
              <w:t>年在贵州建成亚洲第一大的高强石膏生产线，产品得到了用户的一致好评。</w:t>
            </w:r>
          </w:p>
        </w:tc>
        <w:tc>
          <w:tcPr>
            <w:tcW w:w="0" w:type="auto"/>
            <w:shd w:val="clear" w:color="auto" w:fill="auto"/>
            <w:noWrap/>
            <w:vAlign w:val="center"/>
          </w:tcPr>
          <w:p w14:paraId="4AB9CDC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4304FE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04E3431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张宇博</w:t>
            </w:r>
          </w:p>
        </w:tc>
        <w:tc>
          <w:tcPr>
            <w:tcW w:w="0" w:type="auto"/>
            <w:shd w:val="clear" w:color="auto" w:fill="auto"/>
            <w:noWrap/>
            <w:vAlign w:val="center"/>
          </w:tcPr>
          <w:p w14:paraId="2B0F445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18577360995</w:t>
            </w:r>
          </w:p>
        </w:tc>
      </w:tr>
      <w:tr w14:paraId="4331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6999A50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385" w:type="dxa"/>
            <w:shd w:val="clear" w:color="auto" w:fill="auto"/>
            <w:vAlign w:val="center"/>
          </w:tcPr>
          <w:p w14:paraId="60DC595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桂林理工大学</w:t>
            </w:r>
          </w:p>
        </w:tc>
        <w:tc>
          <w:tcPr>
            <w:tcW w:w="3833" w:type="dxa"/>
            <w:shd w:val="clear" w:color="auto" w:fill="auto"/>
            <w:vAlign w:val="center"/>
          </w:tcPr>
          <w:p w14:paraId="4BD5BAC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阴阳离子共掺杂钼氧羟基化合物纳米片的制备方法及应用</w:t>
            </w:r>
          </w:p>
        </w:tc>
        <w:tc>
          <w:tcPr>
            <w:tcW w:w="12090" w:type="dxa"/>
            <w:shd w:val="clear" w:color="auto" w:fill="auto"/>
            <w:vAlign w:val="center"/>
          </w:tcPr>
          <w:p w14:paraId="0A53739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公开了一种阴阳离子共掺杂钼氧羟基化合物纳米片的制备方法及应用。将分析纯十二烷基硫酸钠加入去离子水中，搅拌均匀；然后将分析纯正十二硫醇加入上述溶液中，搅拌均匀；将分析纯钼酸铵加入上述溶液中，搅拌均匀；将分析纯硝酸滴加到上述混合溶液中，搅拌均匀；将分析纯硝酸铬加入到上述混合溶液中，搅拌均匀；将上述所得溶液转移到反应釜中，搅拌后将其转入聚四氟乙烯衬底的不锈钢反应釜中，水热反应后，冷却到室温得深蓝色沉淀物；用去离子水或无水乙醇清洗，干燥，得到阴阳离子共掺杂MoO2.(OH)0.纳米片。本成果成本低、工艺控制过程简单、易大规模生产。</w:t>
            </w:r>
          </w:p>
        </w:tc>
        <w:tc>
          <w:tcPr>
            <w:tcW w:w="0" w:type="auto"/>
            <w:shd w:val="clear" w:color="auto" w:fill="auto"/>
            <w:noWrap/>
            <w:vAlign w:val="center"/>
          </w:tcPr>
          <w:p w14:paraId="01E7D38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0567C98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4C87BDD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张宇博</w:t>
            </w:r>
          </w:p>
        </w:tc>
        <w:tc>
          <w:tcPr>
            <w:tcW w:w="0" w:type="auto"/>
            <w:shd w:val="clear" w:color="auto" w:fill="auto"/>
            <w:noWrap/>
            <w:vAlign w:val="center"/>
          </w:tcPr>
          <w:p w14:paraId="0470D36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18577360995</w:t>
            </w:r>
          </w:p>
        </w:tc>
      </w:tr>
      <w:tr w14:paraId="465A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3E0D766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385" w:type="dxa"/>
            <w:shd w:val="clear" w:color="auto" w:fill="auto"/>
            <w:vAlign w:val="center"/>
          </w:tcPr>
          <w:p w14:paraId="0DFB57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桂林理工大学</w:t>
            </w:r>
          </w:p>
        </w:tc>
        <w:tc>
          <w:tcPr>
            <w:tcW w:w="3833" w:type="dxa"/>
            <w:shd w:val="clear" w:color="auto" w:fill="auto"/>
            <w:vAlign w:val="center"/>
          </w:tcPr>
          <w:p w14:paraId="31241C9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一种高镍三元锂离子电池正极材料及其制备方法</w:t>
            </w:r>
          </w:p>
        </w:tc>
        <w:tc>
          <w:tcPr>
            <w:tcW w:w="12090" w:type="dxa"/>
            <w:shd w:val="clear" w:color="auto" w:fill="auto"/>
            <w:vAlign w:val="center"/>
          </w:tcPr>
          <w:p w14:paraId="37D93F5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本成果公开了一种高镍三元锂离子电池正极材料及其制备方法。采用</w:t>
            </w:r>
            <w:r>
              <w:rPr>
                <w:rStyle w:val="5"/>
                <w:rFonts w:hint="eastAsia" w:ascii="宋体" w:hAnsi="宋体" w:eastAsia="宋体" w:cs="宋体"/>
                <w:sz w:val="21"/>
                <w:szCs w:val="21"/>
                <w:lang w:val="en-US" w:eastAsia="zh-CN" w:bidi="ar"/>
              </w:rPr>
              <w:t>Sc</w:t>
            </w:r>
            <w:r>
              <w:rPr>
                <w:rStyle w:val="8"/>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掺杂的策略，通过溶胶</w:t>
            </w:r>
            <w:r>
              <w:rPr>
                <w:rStyle w:val="5"/>
                <w:rFonts w:hint="eastAsia" w:ascii="宋体" w:hAnsi="宋体" w:eastAsia="宋体" w:cs="宋体"/>
                <w:sz w:val="21"/>
                <w:szCs w:val="21"/>
                <w:lang w:val="en-US" w:eastAsia="zh-CN" w:bidi="ar"/>
              </w:rPr>
              <w:t>_</w:t>
            </w:r>
            <w:r>
              <w:rPr>
                <w:rStyle w:val="4"/>
                <w:rFonts w:hint="eastAsia" w:ascii="宋体" w:hAnsi="宋体" w:eastAsia="宋体" w:cs="宋体"/>
                <w:sz w:val="21"/>
                <w:szCs w:val="21"/>
                <w:lang w:val="en-US" w:eastAsia="zh-CN" w:bidi="ar"/>
              </w:rPr>
              <w:t>x005f_</w:t>
            </w:r>
            <w:r>
              <w:rPr>
                <w:rStyle w:val="5"/>
                <w:rFonts w:hint="eastAsia" w:ascii="宋体" w:hAnsi="宋体" w:eastAsia="宋体" w:cs="宋体"/>
                <w:sz w:val="21"/>
                <w:szCs w:val="21"/>
                <w:lang w:val="en-US" w:eastAsia="zh-CN" w:bidi="ar"/>
              </w:rPr>
              <w:t>x001e_凝胶法制备高</w:t>
            </w:r>
            <w:r>
              <w:rPr>
                <w:rStyle w:val="6"/>
                <w:rFonts w:hint="eastAsia" w:ascii="宋体" w:hAnsi="宋体" w:eastAsia="宋体" w:cs="宋体"/>
                <w:sz w:val="21"/>
                <w:szCs w:val="21"/>
                <w:lang w:val="en-US" w:eastAsia="zh-CN" w:bidi="ar"/>
              </w:rPr>
              <w:t>镍</w:t>
            </w:r>
            <w:r>
              <w:rPr>
                <w:rStyle w:val="5"/>
                <w:rFonts w:hint="eastAsia" w:ascii="宋体" w:hAnsi="宋体" w:eastAsia="宋体" w:cs="宋体"/>
                <w:sz w:val="21"/>
                <w:szCs w:val="21"/>
                <w:lang w:val="en-US" w:eastAsia="zh-CN" w:bidi="ar"/>
              </w:rPr>
              <w:t>三元锂离子电池正极材料LiNixCoySc</w:t>
            </w:r>
            <w:r>
              <w:rPr>
                <w:rStyle w:val="4"/>
                <w:rFonts w:hint="eastAsia" w:ascii="宋体" w:hAnsi="宋体" w:eastAsia="宋体" w:cs="宋体"/>
                <w:sz w:val="21"/>
                <w:szCs w:val="21"/>
                <w:lang w:val="en-US" w:eastAsia="zh-CN" w:bidi="ar"/>
              </w:rPr>
              <w:t>z</w:t>
            </w:r>
            <w:r>
              <w:rPr>
                <w:rStyle w:val="5"/>
                <w:rFonts w:hint="eastAsia" w:ascii="宋体" w:hAnsi="宋体" w:eastAsia="宋体" w:cs="宋体"/>
                <w:sz w:val="21"/>
                <w:szCs w:val="21"/>
                <w:lang w:val="en-US" w:eastAsia="zh-CN" w:bidi="ar"/>
              </w:rPr>
              <w:t>O2(0.≤x≤</w:t>
            </w:r>
            <w:r>
              <w:rPr>
                <w:rStyle w:val="4"/>
                <w:rFonts w:hint="eastAsia" w:ascii="宋体" w:hAnsi="宋体" w:eastAsia="宋体" w:cs="宋体"/>
                <w:sz w:val="21"/>
                <w:szCs w:val="21"/>
                <w:lang w:val="en-US" w:eastAsia="zh-CN" w:bidi="ar"/>
              </w:rPr>
              <w:t>0</w:t>
            </w:r>
            <w:r>
              <w:rPr>
                <w:rStyle w:val="5"/>
                <w:rFonts w:hint="eastAsia" w:ascii="宋体" w:hAnsi="宋体" w:eastAsia="宋体" w:cs="宋体"/>
                <w:sz w:val="21"/>
                <w:szCs w:val="21"/>
                <w:lang w:val="en-US" w:eastAsia="zh-CN" w:bidi="ar"/>
              </w:rPr>
              <w:t>.0</w:t>
            </w:r>
            <w:r>
              <w:rPr>
                <w:rStyle w:val="4"/>
                <w:rFonts w:hint="eastAsia" w:ascii="宋体" w:hAnsi="宋体" w:eastAsia="宋体" w:cs="宋体"/>
                <w:sz w:val="21"/>
                <w:szCs w:val="21"/>
                <w:lang w:val="en-US" w:eastAsia="zh-CN" w:bidi="ar"/>
              </w:rPr>
              <w:t>,y≤0.1,z≤0.1且x+y+z=1)，Sc掺杂降低</w:t>
            </w:r>
            <w:r>
              <w:rPr>
                <w:rStyle w:val="5"/>
                <w:rFonts w:hint="eastAsia" w:ascii="宋体" w:hAnsi="宋体" w:eastAsia="宋体" w:cs="宋体"/>
                <w:sz w:val="21"/>
                <w:szCs w:val="21"/>
                <w:lang w:val="en-US" w:eastAsia="zh-CN" w:bidi="ar"/>
              </w:rPr>
              <w:t>了锂镍离子混排程度并增强</w:t>
            </w:r>
            <w:r>
              <w:rPr>
                <w:rStyle w:val="6"/>
                <w:rFonts w:hint="eastAsia" w:ascii="宋体" w:hAnsi="宋体" w:eastAsia="宋体" w:cs="宋体"/>
                <w:sz w:val="21"/>
                <w:szCs w:val="21"/>
                <w:lang w:val="en-US" w:eastAsia="zh-CN" w:bidi="ar"/>
              </w:rPr>
              <w:t>晶</w:t>
            </w:r>
            <w:r>
              <w:rPr>
                <w:rStyle w:val="4"/>
                <w:rFonts w:hint="eastAsia" w:ascii="宋体" w:hAnsi="宋体" w:eastAsia="宋体" w:cs="宋体"/>
                <w:sz w:val="21"/>
                <w:szCs w:val="21"/>
                <w:lang w:val="en-US" w:eastAsia="zh-CN" w:bidi="ar"/>
              </w:rPr>
              <w:t>体结构的稳定性，提高了LiNixCoySczO2的循环性能；利用螯合剂实现反应原料分子水平上的均匀混合，</w:t>
            </w:r>
            <w:r>
              <w:rPr>
                <w:rStyle w:val="5"/>
                <w:rFonts w:hint="eastAsia" w:ascii="宋体" w:hAnsi="宋体" w:eastAsia="宋体" w:cs="宋体"/>
                <w:sz w:val="21"/>
                <w:szCs w:val="21"/>
                <w:lang w:val="en-US" w:eastAsia="zh-CN" w:bidi="ar"/>
              </w:rPr>
              <w:t>降低反应的温度和缩短反应</w:t>
            </w:r>
            <w:r>
              <w:rPr>
                <w:rStyle w:val="6"/>
                <w:rFonts w:hint="eastAsia" w:ascii="宋体" w:hAnsi="宋体" w:eastAsia="宋体" w:cs="宋体"/>
                <w:sz w:val="21"/>
                <w:szCs w:val="21"/>
                <w:lang w:val="en-US" w:eastAsia="zh-CN" w:bidi="ar"/>
              </w:rPr>
              <w:t>时</w:t>
            </w:r>
            <w:r>
              <w:rPr>
                <w:rStyle w:val="4"/>
                <w:rFonts w:hint="eastAsia" w:ascii="宋体" w:hAnsi="宋体" w:eastAsia="宋体" w:cs="宋体"/>
                <w:sz w:val="21"/>
                <w:szCs w:val="21"/>
                <w:lang w:val="en-US" w:eastAsia="zh-CN" w:bidi="ar"/>
              </w:rPr>
              <w:t>间，利于获得颗粒细</w:t>
            </w:r>
            <w:r>
              <w:rPr>
                <w:rStyle w:val="5"/>
                <w:rFonts w:hint="eastAsia" w:ascii="宋体" w:hAnsi="宋体" w:eastAsia="宋体" w:cs="宋体"/>
                <w:sz w:val="21"/>
                <w:szCs w:val="21"/>
                <w:lang w:val="en-US" w:eastAsia="zh-CN" w:bidi="ar"/>
              </w:rPr>
              <w:t>小的LiNixCoySc</w:t>
            </w:r>
            <w:r>
              <w:rPr>
                <w:rStyle w:val="6"/>
                <w:rFonts w:hint="eastAsia" w:ascii="宋体" w:hAnsi="宋体" w:eastAsia="宋体" w:cs="宋体"/>
                <w:sz w:val="21"/>
                <w:szCs w:val="21"/>
                <w:lang w:val="en-US" w:eastAsia="zh-CN" w:bidi="ar"/>
              </w:rPr>
              <w:t>z</w:t>
            </w:r>
            <w:r>
              <w:rPr>
                <w:rStyle w:val="4"/>
                <w:rFonts w:hint="eastAsia" w:ascii="宋体" w:hAnsi="宋体" w:eastAsia="宋体" w:cs="宋体"/>
                <w:sz w:val="21"/>
                <w:szCs w:val="21"/>
                <w:lang w:val="en-US" w:eastAsia="zh-CN" w:bidi="ar"/>
              </w:rPr>
              <w:t>O2，显著缩短锂离子在LiNixCoySczO2固体颗粒内部的扩散路径，提高锂离子的电化学动力学性能，提高该材料的倍率性能，兼具高容量、长寿命、倍率性能优异的优点。</w:t>
            </w:r>
          </w:p>
        </w:tc>
        <w:tc>
          <w:tcPr>
            <w:tcW w:w="0" w:type="auto"/>
            <w:shd w:val="clear" w:color="auto" w:fill="auto"/>
            <w:noWrap/>
            <w:vAlign w:val="center"/>
          </w:tcPr>
          <w:p w14:paraId="5448C4C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7D5F49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31BD14A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张宇博</w:t>
            </w:r>
          </w:p>
        </w:tc>
        <w:tc>
          <w:tcPr>
            <w:tcW w:w="0" w:type="auto"/>
            <w:shd w:val="clear" w:color="auto" w:fill="auto"/>
            <w:noWrap/>
            <w:vAlign w:val="center"/>
          </w:tcPr>
          <w:p w14:paraId="5986F6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18577360995</w:t>
            </w:r>
          </w:p>
        </w:tc>
      </w:tr>
      <w:tr w14:paraId="0374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198C1AB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385" w:type="dxa"/>
            <w:shd w:val="clear" w:color="auto" w:fill="auto"/>
            <w:vAlign w:val="center"/>
          </w:tcPr>
          <w:p w14:paraId="1407451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桂林理工大学</w:t>
            </w:r>
          </w:p>
        </w:tc>
        <w:tc>
          <w:tcPr>
            <w:tcW w:w="3833" w:type="dxa"/>
            <w:shd w:val="clear" w:color="auto" w:fill="auto"/>
            <w:vAlign w:val="center"/>
          </w:tcPr>
          <w:p w14:paraId="0205736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一种制备高性能三氧化二铁</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铁酸锌复合电极材料的方法</w:t>
            </w:r>
          </w:p>
        </w:tc>
        <w:tc>
          <w:tcPr>
            <w:tcW w:w="12090" w:type="dxa"/>
            <w:shd w:val="clear" w:color="auto" w:fill="auto"/>
            <w:vAlign w:val="center"/>
          </w:tcPr>
          <w:p w14:paraId="550439D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本成果公开了一种制备高性能三氧化二铁/铁酸锌复合电极材料的方法。(1)分别以六水合硝酸锌和六水合氯化铁为锌源和铁源，以蔗糖为助剂，用去离子水溶解得到原料液；(2)在空气气氛下焙烧原料液，得到三氧化二铁/铁酸锌(Fe</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O</w:t>
            </w:r>
            <w:r>
              <w:rPr>
                <w:rStyle w:val="7"/>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/ZnFe</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O)复合电极材料。本成果方法十分简单、成本低、产率高、制备条件易于控制，制备的Fe</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O</w:t>
            </w:r>
            <w:r>
              <w:rPr>
                <w:rStyle w:val="7"/>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/ZnFe</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O复合材料作为锂离子电池负极材料具有高的储锂性能。</w:t>
            </w:r>
          </w:p>
        </w:tc>
        <w:tc>
          <w:tcPr>
            <w:tcW w:w="0" w:type="auto"/>
            <w:shd w:val="clear" w:color="auto" w:fill="auto"/>
            <w:noWrap/>
            <w:vAlign w:val="center"/>
          </w:tcPr>
          <w:p w14:paraId="78B532B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5493656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4CF55CE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张宇博</w:t>
            </w:r>
          </w:p>
        </w:tc>
        <w:tc>
          <w:tcPr>
            <w:tcW w:w="0" w:type="auto"/>
            <w:shd w:val="clear" w:color="auto" w:fill="auto"/>
            <w:noWrap/>
            <w:vAlign w:val="center"/>
          </w:tcPr>
          <w:p w14:paraId="47A8037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18577360995</w:t>
            </w:r>
          </w:p>
        </w:tc>
      </w:tr>
      <w:tr w14:paraId="25A0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1EA4BB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85" w:type="dxa"/>
            <w:shd w:val="clear" w:color="auto" w:fill="auto"/>
            <w:vAlign w:val="center"/>
          </w:tcPr>
          <w:p w14:paraId="43F509E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桂林理工大学</w:t>
            </w:r>
          </w:p>
        </w:tc>
        <w:tc>
          <w:tcPr>
            <w:tcW w:w="3833" w:type="dxa"/>
            <w:shd w:val="clear" w:color="auto" w:fill="auto"/>
            <w:vAlign w:val="center"/>
          </w:tcPr>
          <w:p w14:paraId="7F601A7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一种无损检测钢轨滚动接触疲劳裂纹扩展垂直深度的方法</w:t>
            </w:r>
          </w:p>
        </w:tc>
        <w:tc>
          <w:tcPr>
            <w:tcW w:w="12090" w:type="dxa"/>
            <w:shd w:val="clear" w:color="auto" w:fill="auto"/>
            <w:vAlign w:val="center"/>
          </w:tcPr>
          <w:p w14:paraId="4A3CE5B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公开了一种无损检测钢轨滚动接触疲劳裂纹扩展垂直深度的方法。该方法能够解决钢轨维护打磨过程中凭借经验或者假设判断裂纹垂直深度的问题，为铁路系统钢轨维护提供定量理论分析，延长钢轨使用寿命，减少铁路运行维护成本。该方法基于现有的交流电磁场测量技术，测量探头需要与裂纹表面长度方向呈夹角对裂纹进行扫描，并过裂纹表面长度中心点，得到Bz信号，计算得出Bz波谷波峰比值，研究该比值与实际裂纹垂直角度关系，结合Bz信号给出的裂纹口袋深度计算得出裂纹的垂直深度。利用有限元模型求解得到不同表面和垂直角度的裂纹与Bz波谷波峰比值关系并建立数据库，输入裂纹表面长度，Bz波谷波峰比，可输出裂纹的垂直深度。</w:t>
            </w:r>
          </w:p>
        </w:tc>
        <w:tc>
          <w:tcPr>
            <w:tcW w:w="0" w:type="auto"/>
            <w:shd w:val="clear" w:color="auto" w:fill="auto"/>
            <w:noWrap/>
            <w:vAlign w:val="center"/>
          </w:tcPr>
          <w:p w14:paraId="026BE3B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2F34875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4AEBDF3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张宇博</w:t>
            </w:r>
          </w:p>
        </w:tc>
        <w:tc>
          <w:tcPr>
            <w:tcW w:w="1798" w:type="dxa"/>
            <w:shd w:val="clear" w:color="auto" w:fill="auto"/>
            <w:vAlign w:val="center"/>
          </w:tcPr>
          <w:p w14:paraId="09DF1F5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0773-2539779</w:t>
            </w:r>
          </w:p>
          <w:p w14:paraId="17CAAA8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18577360995</w:t>
            </w:r>
          </w:p>
        </w:tc>
      </w:tr>
      <w:tr w14:paraId="1F27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3193C1B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385" w:type="dxa"/>
            <w:shd w:val="clear" w:color="auto" w:fill="auto"/>
            <w:vAlign w:val="center"/>
          </w:tcPr>
          <w:p w14:paraId="1BC6DC8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桂林理工大学</w:t>
            </w:r>
          </w:p>
        </w:tc>
        <w:tc>
          <w:tcPr>
            <w:tcW w:w="3833" w:type="dxa"/>
            <w:shd w:val="clear" w:color="auto" w:fill="auto"/>
            <w:vAlign w:val="center"/>
          </w:tcPr>
          <w:p w14:paraId="3647ED8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高性能磷酸铁锰锂的合成与改性技术</w:t>
            </w:r>
          </w:p>
        </w:tc>
        <w:tc>
          <w:tcPr>
            <w:tcW w:w="12090" w:type="dxa"/>
            <w:shd w:val="clear" w:color="auto" w:fill="auto"/>
            <w:vAlign w:val="center"/>
          </w:tcPr>
          <w:p w14:paraId="6534943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采用高温固相反应工艺合成掺杂改性高性能</w:t>
            </w:r>
            <w:r>
              <w:rPr>
                <w:rStyle w:val="5"/>
                <w:rFonts w:hint="eastAsia" w:ascii="宋体" w:hAnsi="宋体" w:eastAsia="宋体" w:cs="宋体"/>
                <w:sz w:val="21"/>
                <w:szCs w:val="21"/>
                <w:lang w:val="en-US" w:eastAsia="zh-CN" w:bidi="ar"/>
              </w:rPr>
              <w:t>LiFe0.5Mn0.5PO</w:t>
            </w:r>
            <w:r>
              <w:rPr>
                <w:rStyle w:val="6"/>
                <w:rFonts w:hint="eastAsia" w:ascii="宋体" w:hAnsi="宋体" w:eastAsia="宋体" w:cs="宋体"/>
                <w:sz w:val="21"/>
                <w:szCs w:val="21"/>
                <w:lang w:val="en-US" w:eastAsia="zh-CN" w:bidi="ar"/>
              </w:rPr>
              <w:t>4</w:t>
            </w:r>
            <w:r>
              <w:rPr>
                <w:rStyle w:val="4"/>
                <w:rFonts w:hint="eastAsia" w:ascii="宋体" w:hAnsi="宋体" w:eastAsia="宋体" w:cs="宋体"/>
                <w:sz w:val="21"/>
                <w:szCs w:val="21"/>
                <w:lang w:val="en-US" w:eastAsia="zh-CN" w:bidi="ar"/>
              </w:rPr>
              <w:t>正极材料，其颗粒形貌为类球形，粒径为</w:t>
            </w:r>
            <w:r>
              <w:rPr>
                <w:rStyle w:val="5"/>
                <w:rFonts w:hint="eastAsia" w:ascii="宋体" w:hAnsi="宋体" w:eastAsia="宋体" w:cs="宋体"/>
                <w:sz w:val="21"/>
                <w:szCs w:val="21"/>
                <w:lang w:val="en-US" w:eastAsia="zh-CN" w:bidi="ar"/>
              </w:rPr>
              <w:t>0.03-0.3μm</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0.1C</w:t>
            </w:r>
            <w:r>
              <w:rPr>
                <w:rStyle w:val="4"/>
                <w:rFonts w:hint="eastAsia" w:ascii="宋体" w:hAnsi="宋体" w:eastAsia="宋体" w:cs="宋体"/>
                <w:sz w:val="21"/>
                <w:szCs w:val="21"/>
                <w:lang w:val="en-US" w:eastAsia="zh-CN" w:bidi="ar"/>
              </w:rPr>
              <w:t>倍率下的比容量为</w:t>
            </w:r>
            <w:r>
              <w:rPr>
                <w:rStyle w:val="5"/>
                <w:rFonts w:hint="eastAsia" w:ascii="宋体" w:hAnsi="宋体" w:eastAsia="宋体" w:cs="宋体"/>
                <w:sz w:val="21"/>
                <w:szCs w:val="21"/>
                <w:lang w:val="en-US" w:eastAsia="zh-CN" w:bidi="ar"/>
              </w:rPr>
              <w:t>161mAh/g</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1C</w:t>
            </w:r>
            <w:r>
              <w:rPr>
                <w:rStyle w:val="4"/>
                <w:rFonts w:hint="eastAsia" w:ascii="宋体" w:hAnsi="宋体" w:eastAsia="宋体" w:cs="宋体"/>
                <w:sz w:val="21"/>
                <w:szCs w:val="21"/>
                <w:lang w:val="en-US" w:eastAsia="zh-CN" w:bidi="ar"/>
              </w:rPr>
              <w:t>倍率下的比容量为</w:t>
            </w:r>
            <w:r>
              <w:rPr>
                <w:rStyle w:val="5"/>
                <w:rFonts w:hint="eastAsia" w:ascii="宋体" w:hAnsi="宋体" w:eastAsia="宋体" w:cs="宋体"/>
                <w:sz w:val="21"/>
                <w:szCs w:val="21"/>
                <w:lang w:val="en-US" w:eastAsia="zh-CN" w:bidi="ar"/>
              </w:rPr>
              <w:t>125mAh/g</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5C</w:t>
            </w:r>
            <w:r>
              <w:rPr>
                <w:rStyle w:val="4"/>
                <w:rFonts w:hint="eastAsia" w:ascii="宋体" w:hAnsi="宋体" w:eastAsia="宋体" w:cs="宋体"/>
                <w:sz w:val="21"/>
                <w:szCs w:val="21"/>
                <w:lang w:val="en-US" w:eastAsia="zh-CN" w:bidi="ar"/>
              </w:rPr>
              <w:t>倍率下的比容量为</w:t>
            </w:r>
            <w:r>
              <w:rPr>
                <w:rStyle w:val="5"/>
                <w:rFonts w:hint="eastAsia" w:ascii="宋体" w:hAnsi="宋体" w:eastAsia="宋体" w:cs="宋体"/>
                <w:sz w:val="21"/>
                <w:szCs w:val="21"/>
                <w:lang w:val="en-US" w:eastAsia="zh-CN" w:bidi="ar"/>
              </w:rPr>
              <w:t>81mAh/g</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1C</w:t>
            </w:r>
            <w:r>
              <w:rPr>
                <w:rStyle w:val="4"/>
                <w:rFonts w:hint="eastAsia" w:ascii="宋体" w:hAnsi="宋体" w:eastAsia="宋体" w:cs="宋体"/>
                <w:sz w:val="21"/>
                <w:szCs w:val="21"/>
                <w:lang w:val="en-US" w:eastAsia="zh-CN" w:bidi="ar"/>
              </w:rPr>
              <w:t>倍率下充放电循环</w:t>
            </w:r>
            <w:r>
              <w:rPr>
                <w:rStyle w:val="5"/>
                <w:rFonts w:hint="eastAsia" w:ascii="宋体" w:hAnsi="宋体" w:eastAsia="宋体" w:cs="宋体"/>
                <w:sz w:val="21"/>
                <w:szCs w:val="21"/>
                <w:lang w:val="en-US" w:eastAsia="zh-CN" w:bidi="ar"/>
              </w:rPr>
              <w:t>300</w:t>
            </w:r>
            <w:r>
              <w:rPr>
                <w:rStyle w:val="4"/>
                <w:rFonts w:hint="eastAsia" w:ascii="宋体" w:hAnsi="宋体" w:eastAsia="宋体" w:cs="宋体"/>
                <w:sz w:val="21"/>
                <w:szCs w:val="21"/>
                <w:lang w:val="en-US" w:eastAsia="zh-CN" w:bidi="ar"/>
              </w:rPr>
              <w:t>周后的容量保持率为</w:t>
            </w:r>
            <w:r>
              <w:rPr>
                <w:rStyle w:val="5"/>
                <w:rFonts w:hint="eastAsia" w:ascii="宋体" w:hAnsi="宋体" w:eastAsia="宋体" w:cs="宋体"/>
                <w:sz w:val="21"/>
                <w:szCs w:val="21"/>
                <w:lang w:val="en-US" w:eastAsia="zh-CN" w:bidi="ar"/>
              </w:rPr>
              <w:t>88.1%</w:t>
            </w:r>
            <w:r>
              <w:rPr>
                <w:rStyle w:val="4"/>
                <w:rFonts w:hint="eastAsia" w:ascii="宋体" w:hAnsi="宋体" w:eastAsia="宋体" w:cs="宋体"/>
                <w:sz w:val="21"/>
                <w:szCs w:val="21"/>
                <w:lang w:val="en-US" w:eastAsia="zh-CN" w:bidi="ar"/>
              </w:rPr>
              <w:t>。该技术方案具有原料丰富、流程短、成本低、产品性能优异、容易工业转化等优势。</w:t>
            </w:r>
          </w:p>
        </w:tc>
        <w:tc>
          <w:tcPr>
            <w:tcW w:w="0" w:type="auto"/>
            <w:shd w:val="clear" w:color="auto" w:fill="auto"/>
            <w:noWrap/>
            <w:vAlign w:val="center"/>
          </w:tcPr>
          <w:p w14:paraId="3D1B67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新材料</w:t>
            </w:r>
          </w:p>
        </w:tc>
        <w:tc>
          <w:tcPr>
            <w:tcW w:w="0" w:type="auto"/>
            <w:shd w:val="clear" w:color="auto" w:fill="auto"/>
            <w:noWrap/>
            <w:vAlign w:val="center"/>
          </w:tcPr>
          <w:p w14:paraId="2AFF9DE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2BA5A3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张宇博</w:t>
            </w:r>
          </w:p>
        </w:tc>
        <w:tc>
          <w:tcPr>
            <w:tcW w:w="1798" w:type="dxa"/>
            <w:shd w:val="clear" w:color="auto" w:fill="auto"/>
            <w:vAlign w:val="center"/>
          </w:tcPr>
          <w:p w14:paraId="2901CBA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0773-2539779</w:t>
            </w:r>
          </w:p>
          <w:p w14:paraId="42DB51A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18577360995</w:t>
            </w:r>
          </w:p>
        </w:tc>
      </w:tr>
      <w:tr w14:paraId="77DE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49EC0E1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385" w:type="dxa"/>
            <w:shd w:val="clear" w:color="auto" w:fill="auto"/>
            <w:vAlign w:val="center"/>
          </w:tcPr>
          <w:p w14:paraId="205094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桂林理工大学</w:t>
            </w:r>
          </w:p>
        </w:tc>
        <w:tc>
          <w:tcPr>
            <w:tcW w:w="3833" w:type="dxa"/>
            <w:shd w:val="clear" w:color="auto" w:fill="auto"/>
            <w:vAlign w:val="center"/>
          </w:tcPr>
          <w:p w14:paraId="6124821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一种掺杂稀土元素的钛酸钡巨介电陶瓷材料及其制备方法</w:t>
            </w:r>
          </w:p>
        </w:tc>
        <w:tc>
          <w:tcPr>
            <w:tcW w:w="12090" w:type="dxa"/>
            <w:shd w:val="clear" w:color="auto" w:fill="auto"/>
            <w:vAlign w:val="center"/>
          </w:tcPr>
          <w:p w14:paraId="58F25962">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pacing w:val="-6"/>
                <w:sz w:val="21"/>
                <w:szCs w:val="21"/>
                <w:lang w:val="en-US" w:eastAsia="zh-CN" w:bidi="ar"/>
              </w:rPr>
              <w:t>本成果提供一种掺杂稀土元素的钛酸钡巨介电陶瓷材料及其制备方法，属于巨介电陶瓷材料技术领域。本成果采用传统固相反应法制备，按化学通式Ba1-xRexTiO</w:t>
            </w:r>
            <w:r>
              <w:rPr>
                <w:rStyle w:val="7"/>
                <w:rFonts w:hint="eastAsia" w:ascii="宋体" w:hAnsi="宋体" w:eastAsia="宋体" w:cs="宋体"/>
                <w:spacing w:val="-6"/>
                <w:sz w:val="21"/>
                <w:szCs w:val="21"/>
                <w:lang w:val="en-US" w:eastAsia="zh-CN" w:bidi="ar"/>
              </w:rPr>
              <w:t>3</w:t>
            </w:r>
            <w:r>
              <w:rPr>
                <w:rStyle w:val="4"/>
                <w:rFonts w:hint="eastAsia" w:ascii="宋体" w:hAnsi="宋体" w:eastAsia="宋体" w:cs="宋体"/>
                <w:spacing w:val="-6"/>
                <w:sz w:val="21"/>
                <w:szCs w:val="21"/>
                <w:lang w:val="en-US" w:eastAsia="zh-CN" w:bidi="ar"/>
              </w:rPr>
              <w:t>，0.01≤x≤0.03称取相应的钡源、钛源和Re源，其中Re为La、Ce、Pr、Nd、Sm、Gd、Dy、Ho和Er中的一种或两种，球磨后干燥，空气煅烧，第二次球磨，加入PVA水溶液制粒，压成圆片。圆片烧结后在氮气环境下退火2-5h，然后将样品抛光，在两面被上银电极得到最终样品。本成果的巨介电陶瓷材料在1kHz下，室温介电常数大于100000，介电损耗小于0.05，在一定温度范围具有较高的介电稳定性，能应用于单层陶瓷电容器领域。</w:t>
            </w:r>
          </w:p>
        </w:tc>
        <w:tc>
          <w:tcPr>
            <w:tcW w:w="0" w:type="auto"/>
            <w:shd w:val="clear" w:color="auto" w:fill="auto"/>
            <w:noWrap/>
            <w:vAlign w:val="center"/>
          </w:tcPr>
          <w:p w14:paraId="4526C61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新材料</w:t>
            </w:r>
          </w:p>
        </w:tc>
        <w:tc>
          <w:tcPr>
            <w:tcW w:w="0" w:type="auto"/>
            <w:shd w:val="clear" w:color="auto" w:fill="auto"/>
            <w:noWrap/>
            <w:vAlign w:val="center"/>
          </w:tcPr>
          <w:p w14:paraId="1E0EFF9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48FF94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张宇博</w:t>
            </w:r>
          </w:p>
        </w:tc>
        <w:tc>
          <w:tcPr>
            <w:tcW w:w="1798" w:type="dxa"/>
            <w:shd w:val="clear" w:color="auto" w:fill="auto"/>
            <w:vAlign w:val="center"/>
          </w:tcPr>
          <w:p w14:paraId="048AA74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0773-2539779</w:t>
            </w:r>
          </w:p>
          <w:p w14:paraId="5FE4500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18577360995</w:t>
            </w:r>
          </w:p>
        </w:tc>
      </w:tr>
      <w:tr w14:paraId="325F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02B5329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385" w:type="dxa"/>
            <w:shd w:val="clear" w:color="auto" w:fill="auto"/>
            <w:vAlign w:val="center"/>
          </w:tcPr>
          <w:p w14:paraId="384E5D1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桂林理工大学</w:t>
            </w:r>
          </w:p>
        </w:tc>
        <w:tc>
          <w:tcPr>
            <w:tcW w:w="3833" w:type="dxa"/>
            <w:shd w:val="clear" w:color="auto" w:fill="auto"/>
            <w:vAlign w:val="center"/>
          </w:tcPr>
          <w:p w14:paraId="70E77A0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超薄镍钒层状双氢氧化物纳米片材料用于电催化苯酚羟基化制苯二酚</w:t>
            </w:r>
          </w:p>
        </w:tc>
        <w:tc>
          <w:tcPr>
            <w:tcW w:w="12090" w:type="dxa"/>
            <w:shd w:val="clear" w:color="auto" w:fill="auto"/>
            <w:vAlign w:val="center"/>
          </w:tcPr>
          <w:p w14:paraId="5651612C">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采用一步共沉淀法的合成超薄镍钒层状双氢氧化物纳米片材料，其金属离子镍和钒的摩尔比为</w:t>
            </w:r>
            <w:r>
              <w:rPr>
                <w:rStyle w:val="5"/>
                <w:rFonts w:hint="eastAsia" w:ascii="宋体" w:hAnsi="宋体" w:eastAsia="宋体" w:cs="宋体"/>
                <w:sz w:val="21"/>
                <w:szCs w:val="21"/>
                <w:lang w:val="en-US" w:eastAsia="zh-CN" w:bidi="ar"/>
              </w:rPr>
              <w:t>3:1</w:t>
            </w:r>
            <w:r>
              <w:rPr>
                <w:rStyle w:val="4"/>
                <w:rFonts w:hint="eastAsia" w:ascii="宋体" w:hAnsi="宋体" w:eastAsia="宋体" w:cs="宋体"/>
                <w:sz w:val="21"/>
                <w:szCs w:val="21"/>
                <w:lang w:val="en-US" w:eastAsia="zh-CN" w:bidi="ar"/>
              </w:rPr>
              <w:t>，平均厚度是</w:t>
            </w:r>
            <w:r>
              <w:rPr>
                <w:rStyle w:val="5"/>
                <w:rFonts w:hint="eastAsia" w:ascii="宋体" w:hAnsi="宋体" w:eastAsia="宋体" w:cs="宋体"/>
                <w:sz w:val="21"/>
                <w:szCs w:val="21"/>
                <w:lang w:val="en-US" w:eastAsia="zh-CN" w:bidi="ar"/>
              </w:rPr>
              <w:t>4-5nm</w:t>
            </w:r>
            <w:r>
              <w:rPr>
                <w:rStyle w:val="4"/>
                <w:rFonts w:hint="eastAsia" w:ascii="宋体" w:hAnsi="宋体" w:eastAsia="宋体" w:cs="宋体"/>
                <w:sz w:val="21"/>
                <w:szCs w:val="21"/>
                <w:lang w:val="en-US" w:eastAsia="zh-CN" w:bidi="ar"/>
              </w:rPr>
              <w:t>，具有丰富变价和良好导电性能的双金属活性位点，可用于电催化苯酚羟基化反应，在无需添加额外氧化剂的条件下，实现苯酚羟基化的高效转化，在起始电压为</w:t>
            </w:r>
            <w:r>
              <w:rPr>
                <w:rStyle w:val="5"/>
                <w:rFonts w:hint="eastAsia" w:ascii="宋体" w:hAnsi="宋体" w:eastAsia="宋体" w:cs="宋体"/>
                <w:sz w:val="21"/>
                <w:szCs w:val="21"/>
                <w:lang w:val="en-US" w:eastAsia="zh-CN" w:bidi="ar"/>
              </w:rPr>
              <w:t>0.5V</w:t>
            </w:r>
            <w:r>
              <w:rPr>
                <w:rStyle w:val="4"/>
                <w:rFonts w:hint="eastAsia" w:ascii="宋体" w:hAnsi="宋体" w:eastAsia="宋体" w:cs="宋体"/>
                <w:sz w:val="21"/>
                <w:szCs w:val="21"/>
                <w:lang w:val="en-US" w:eastAsia="zh-CN" w:bidi="ar"/>
              </w:rPr>
              <w:t>、反应温度为</w:t>
            </w:r>
            <w:r>
              <w:rPr>
                <w:rStyle w:val="5"/>
                <w:rFonts w:hint="eastAsia" w:ascii="宋体" w:hAnsi="宋体" w:eastAsia="宋体" w:cs="宋体"/>
                <w:sz w:val="21"/>
                <w:szCs w:val="21"/>
                <w:lang w:val="en-US" w:eastAsia="zh-CN" w:bidi="ar"/>
              </w:rPr>
              <w:t>40</w:t>
            </w:r>
            <w:r>
              <w:rPr>
                <w:rStyle w:val="4"/>
                <w:rFonts w:hint="eastAsia" w:ascii="宋体" w:hAnsi="宋体" w:eastAsia="宋体" w:cs="宋体"/>
                <w:sz w:val="21"/>
                <w:szCs w:val="21"/>
                <w:lang w:val="en-US" w:eastAsia="zh-CN" w:bidi="ar"/>
              </w:rPr>
              <w:t>℃，反应时间为</w:t>
            </w:r>
            <w:r>
              <w:rPr>
                <w:rStyle w:val="5"/>
                <w:rFonts w:hint="eastAsia" w:ascii="宋体" w:hAnsi="宋体" w:eastAsia="宋体" w:cs="宋体"/>
                <w:sz w:val="21"/>
                <w:szCs w:val="21"/>
                <w:lang w:val="en-US" w:eastAsia="zh-CN" w:bidi="ar"/>
              </w:rPr>
              <w:t>9h</w:t>
            </w:r>
            <w:r>
              <w:rPr>
                <w:rStyle w:val="4"/>
                <w:rFonts w:hint="eastAsia" w:ascii="宋体" w:hAnsi="宋体" w:eastAsia="宋体" w:cs="宋体"/>
                <w:sz w:val="21"/>
                <w:szCs w:val="21"/>
                <w:lang w:val="en-US" w:eastAsia="zh-CN" w:bidi="ar"/>
              </w:rPr>
              <w:t>的条件下，苯酚转化率达</w:t>
            </w:r>
            <w:r>
              <w:rPr>
                <w:rStyle w:val="5"/>
                <w:rFonts w:hint="eastAsia" w:ascii="宋体" w:hAnsi="宋体" w:eastAsia="宋体" w:cs="宋体"/>
                <w:sz w:val="21"/>
                <w:szCs w:val="21"/>
                <w:lang w:val="en-US" w:eastAsia="zh-CN" w:bidi="ar"/>
              </w:rPr>
              <w:t>72.19</w:t>
            </w:r>
            <w:r>
              <w:rPr>
                <w:rStyle w:val="4"/>
                <w:rFonts w:hint="eastAsia" w:ascii="宋体" w:hAnsi="宋体" w:eastAsia="宋体" w:cs="宋体"/>
                <w:sz w:val="21"/>
                <w:szCs w:val="21"/>
                <w:lang w:val="en-US" w:eastAsia="zh-CN" w:bidi="ar"/>
              </w:rPr>
              <w:t>％，对苯二酚的选择性和产率分别为</w:t>
            </w:r>
            <w:r>
              <w:rPr>
                <w:rStyle w:val="5"/>
                <w:rFonts w:hint="eastAsia" w:ascii="宋体" w:hAnsi="宋体" w:eastAsia="宋体" w:cs="宋体"/>
                <w:sz w:val="21"/>
                <w:szCs w:val="21"/>
                <w:lang w:val="en-US" w:eastAsia="zh-CN" w:bidi="ar"/>
              </w:rPr>
              <w:t>63.27</w:t>
            </w:r>
            <w:r>
              <w:rPr>
                <w:rStyle w:val="4"/>
                <w:rFonts w:hint="eastAsia" w:ascii="宋体" w:hAnsi="宋体" w:eastAsia="宋体" w:cs="宋体"/>
                <w:sz w:val="21"/>
                <w:szCs w:val="21"/>
                <w:lang w:val="en-US" w:eastAsia="zh-CN" w:bidi="ar"/>
              </w:rPr>
              <w:t>％和</w:t>
            </w:r>
            <w:r>
              <w:rPr>
                <w:rStyle w:val="5"/>
                <w:rFonts w:hint="eastAsia" w:ascii="宋体" w:hAnsi="宋体" w:eastAsia="宋体" w:cs="宋体"/>
                <w:sz w:val="21"/>
                <w:szCs w:val="21"/>
                <w:lang w:val="en-US" w:eastAsia="zh-CN" w:bidi="ar"/>
              </w:rPr>
              <w:t>45.68</w:t>
            </w:r>
            <w:r>
              <w:rPr>
                <w:rStyle w:val="4"/>
                <w:rFonts w:hint="eastAsia" w:ascii="宋体" w:hAnsi="宋体" w:eastAsia="宋体" w:cs="宋体"/>
                <w:sz w:val="21"/>
                <w:szCs w:val="21"/>
                <w:lang w:val="en-US" w:eastAsia="zh-CN" w:bidi="ar"/>
              </w:rPr>
              <w:t>％。</w:t>
            </w:r>
          </w:p>
        </w:tc>
        <w:tc>
          <w:tcPr>
            <w:tcW w:w="0" w:type="auto"/>
            <w:shd w:val="clear" w:color="auto" w:fill="auto"/>
            <w:noWrap/>
            <w:vAlign w:val="center"/>
          </w:tcPr>
          <w:p w14:paraId="563CA77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新材料</w:t>
            </w:r>
          </w:p>
        </w:tc>
        <w:tc>
          <w:tcPr>
            <w:tcW w:w="0" w:type="auto"/>
            <w:shd w:val="clear" w:color="auto" w:fill="auto"/>
            <w:noWrap/>
            <w:vAlign w:val="center"/>
          </w:tcPr>
          <w:p w14:paraId="68B201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65E37E7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张宇博</w:t>
            </w:r>
          </w:p>
        </w:tc>
        <w:tc>
          <w:tcPr>
            <w:tcW w:w="1798" w:type="dxa"/>
            <w:shd w:val="clear" w:color="auto" w:fill="auto"/>
            <w:vAlign w:val="center"/>
          </w:tcPr>
          <w:p w14:paraId="60663D1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0773-2539779</w:t>
            </w:r>
          </w:p>
          <w:p w14:paraId="48A2CF2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18577360995</w:t>
            </w:r>
          </w:p>
        </w:tc>
      </w:tr>
      <w:tr w14:paraId="6B87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78882CF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385" w:type="dxa"/>
            <w:shd w:val="clear" w:color="auto" w:fill="auto"/>
            <w:vAlign w:val="center"/>
          </w:tcPr>
          <w:p w14:paraId="4C5C3D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桂林理工大学</w:t>
            </w:r>
          </w:p>
        </w:tc>
        <w:tc>
          <w:tcPr>
            <w:tcW w:w="3833" w:type="dxa"/>
            <w:shd w:val="clear" w:color="auto" w:fill="auto"/>
            <w:vAlign w:val="center"/>
          </w:tcPr>
          <w:p w14:paraId="4FBE960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木聚糖硫酸化衍生物在促进益生菌体外增殖中的应用</w:t>
            </w:r>
          </w:p>
        </w:tc>
        <w:tc>
          <w:tcPr>
            <w:tcW w:w="12090" w:type="dxa"/>
            <w:shd w:val="clear" w:color="auto" w:fill="auto"/>
            <w:vAlign w:val="center"/>
          </w:tcPr>
          <w:p w14:paraId="4C0E643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聚糖作为自然界中丰富的可再生资源，具有其甜度低、热量少、不易吸收、可发酵、不增加血糖血脂、润肠通便等特性，对双歧杆菌有显著的增殖作用，且肠道菌对其利用率较低。本成果获得了木聚糖的硫酸化修饰产物及其制备方法，为木聚糖在医药、保健品领域的应用提供理论支撑。成果关键点为木聚糖硫酸化衍生物的合成方法，并获得用不同浓度硫酸化木聚糖对益生菌的体外增殖作用结果。</w:t>
            </w:r>
          </w:p>
        </w:tc>
        <w:tc>
          <w:tcPr>
            <w:tcW w:w="1797" w:type="dxa"/>
            <w:shd w:val="clear" w:color="auto" w:fill="auto"/>
            <w:vAlign w:val="center"/>
          </w:tcPr>
          <w:p w14:paraId="2D1E1B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198710E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2B89927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张宇博</w:t>
            </w:r>
          </w:p>
        </w:tc>
        <w:tc>
          <w:tcPr>
            <w:tcW w:w="1798" w:type="dxa"/>
            <w:shd w:val="clear" w:color="auto" w:fill="auto"/>
            <w:vAlign w:val="center"/>
          </w:tcPr>
          <w:p w14:paraId="7BE78E1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0773-2539779</w:t>
            </w:r>
          </w:p>
          <w:p w14:paraId="595EEC2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18577360995</w:t>
            </w:r>
          </w:p>
        </w:tc>
      </w:tr>
      <w:tr w14:paraId="18F3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1077" w:hRule="atLeast"/>
          <w:jc w:val="center"/>
        </w:trPr>
        <w:tc>
          <w:tcPr>
            <w:tcW w:w="0" w:type="auto"/>
            <w:shd w:val="clear" w:color="auto" w:fill="auto"/>
            <w:noWrap/>
            <w:vAlign w:val="center"/>
          </w:tcPr>
          <w:p w14:paraId="53A4AF9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385" w:type="dxa"/>
            <w:shd w:val="clear" w:color="auto" w:fill="auto"/>
            <w:vAlign w:val="center"/>
          </w:tcPr>
          <w:p w14:paraId="7DDD6BC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桂林理工大学</w:t>
            </w:r>
          </w:p>
        </w:tc>
        <w:tc>
          <w:tcPr>
            <w:tcW w:w="3833" w:type="dxa"/>
            <w:shd w:val="clear" w:color="auto" w:fill="auto"/>
            <w:vAlign w:val="center"/>
          </w:tcPr>
          <w:p w14:paraId="579EC11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一种具有抗肿瘤效果氮杂环化合物的合成方法及应用</w:t>
            </w:r>
          </w:p>
        </w:tc>
        <w:tc>
          <w:tcPr>
            <w:tcW w:w="12090" w:type="dxa"/>
            <w:shd w:val="clear" w:color="auto" w:fill="auto"/>
            <w:vAlign w:val="center"/>
          </w:tcPr>
          <w:p w14:paraId="020D2FE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提出了一种具有抗肿瘤效果的氮杂环化合物的合成方法及应用，本成果通过铜催化酮类化合物与喹喔啉酮的偶联反应实现，该反应产率高，选择性好且操作简便，具有较强的实用性。本成果合成的氮杂环化合物具有很好的抗肿瘤活性，对A，HepG-Hela和MCF细胞的增值具有明显的抑制作用，其中2</w:t>
            </w:r>
            <w:r>
              <w:rPr>
                <w:rFonts w:hint="eastAsia" w:ascii="宋体" w:hAnsi="宋体" w:eastAsia="宋体" w:cs="宋体"/>
                <w:i w:val="0"/>
                <w:iCs w:val="0"/>
                <w:color w:val="000000"/>
                <w:kern w:val="0"/>
                <w:sz w:val="21"/>
                <w:szCs w:val="21"/>
                <w:u w:val="none"/>
                <w:lang w:val="en-US" w:eastAsia="zh-CN" w:bidi="ar"/>
              </w:rPr>
              <w:noBreakHyphen/>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noBreakHyphen/>
            </w:r>
            <w:r>
              <w:rPr>
                <w:rFonts w:hint="eastAsia" w:ascii="宋体" w:hAnsi="宋体" w:eastAsia="宋体" w:cs="宋体"/>
                <w:i w:val="0"/>
                <w:iCs w:val="0"/>
                <w:color w:val="000000"/>
                <w:kern w:val="0"/>
                <w:sz w:val="21"/>
                <w:szCs w:val="21"/>
                <w:u w:val="none"/>
                <w:lang w:val="en-US" w:eastAsia="zh-CN" w:bidi="ar"/>
              </w:rPr>
              <w:t>乙炔基苯基)呋喃并[2,3</w:t>
            </w:r>
            <w:r>
              <w:rPr>
                <w:rFonts w:hint="eastAsia" w:ascii="宋体" w:hAnsi="宋体" w:eastAsia="宋体" w:cs="宋体"/>
                <w:i w:val="0"/>
                <w:iCs w:val="0"/>
                <w:color w:val="000000"/>
                <w:kern w:val="0"/>
                <w:sz w:val="21"/>
                <w:szCs w:val="21"/>
                <w:u w:val="none"/>
                <w:lang w:val="en-US" w:eastAsia="zh-CN" w:bidi="ar"/>
              </w:rPr>
              <w:noBreakHyphen/>
            </w:r>
            <w:r>
              <w:rPr>
                <w:rFonts w:hint="eastAsia" w:ascii="宋体" w:hAnsi="宋体" w:eastAsia="宋体" w:cs="宋体"/>
                <w:i w:val="0"/>
                <w:iCs w:val="0"/>
                <w:color w:val="000000"/>
                <w:kern w:val="0"/>
                <w:sz w:val="21"/>
                <w:szCs w:val="21"/>
                <w:u w:val="none"/>
                <w:lang w:val="en-US" w:eastAsia="zh-CN" w:bidi="ar"/>
              </w:rPr>
              <w:t>b]喹喔啉(B)对种肿瘤细胞的活性都超过了</w:t>
            </w:r>
            <w:r>
              <w:rPr>
                <w:rFonts w:hint="eastAsia" w:ascii="宋体" w:hAnsi="宋体" w:eastAsia="宋体" w:cs="宋体"/>
                <w:i w:val="0"/>
                <w:iCs w:val="0"/>
                <w:color w:val="000000"/>
                <w:kern w:val="0"/>
                <w:sz w:val="21"/>
                <w:szCs w:val="21"/>
                <w:u w:val="none"/>
                <w:lang w:val="en-US" w:eastAsia="zh-CN" w:bidi="ar"/>
              </w:rPr>
              <w:noBreakHyphen/>
            </w:r>
            <w:r>
              <w:rPr>
                <w:rFonts w:hint="eastAsia" w:ascii="宋体" w:hAnsi="宋体" w:eastAsia="宋体" w:cs="宋体"/>
                <w:i w:val="0"/>
                <w:iCs w:val="0"/>
                <w:color w:val="000000"/>
                <w:kern w:val="0"/>
                <w:sz w:val="21"/>
                <w:szCs w:val="21"/>
                <w:u w:val="none"/>
                <w:lang w:val="en-US" w:eastAsia="zh-CN" w:bidi="ar"/>
              </w:rPr>
              <w:t>氟尿嘧啶，有望发展为广谱的抗肿瘤药物。</w:t>
            </w:r>
          </w:p>
        </w:tc>
        <w:tc>
          <w:tcPr>
            <w:tcW w:w="0" w:type="auto"/>
            <w:shd w:val="clear" w:color="auto" w:fill="auto"/>
            <w:noWrap/>
            <w:vAlign w:val="center"/>
          </w:tcPr>
          <w:p w14:paraId="3B60A6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15A54A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177B16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张宇博</w:t>
            </w:r>
          </w:p>
        </w:tc>
        <w:tc>
          <w:tcPr>
            <w:tcW w:w="1798" w:type="dxa"/>
            <w:shd w:val="clear" w:color="auto" w:fill="auto"/>
            <w:vAlign w:val="center"/>
          </w:tcPr>
          <w:p w14:paraId="429A86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0773-2539779</w:t>
            </w:r>
          </w:p>
          <w:p w14:paraId="69F274D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18577360995</w:t>
            </w:r>
          </w:p>
        </w:tc>
      </w:tr>
      <w:tr w14:paraId="4ADD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685" w:hRule="atLeast"/>
          <w:jc w:val="center"/>
        </w:trPr>
        <w:tc>
          <w:tcPr>
            <w:tcW w:w="0" w:type="auto"/>
            <w:shd w:val="clear" w:color="auto" w:fill="auto"/>
            <w:noWrap/>
            <w:vAlign w:val="center"/>
          </w:tcPr>
          <w:p w14:paraId="0C23834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385" w:type="dxa"/>
            <w:shd w:val="clear" w:color="auto" w:fill="auto"/>
            <w:vAlign w:val="center"/>
          </w:tcPr>
          <w:p w14:paraId="40F1AAB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桂林理工大学</w:t>
            </w:r>
          </w:p>
        </w:tc>
        <w:tc>
          <w:tcPr>
            <w:tcW w:w="3833" w:type="dxa"/>
            <w:shd w:val="clear" w:color="auto" w:fill="auto"/>
            <w:vAlign w:val="center"/>
          </w:tcPr>
          <w:p w14:paraId="486B2AA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一种三步合成药物分子</w:t>
            </w:r>
            <w:r>
              <w:rPr>
                <w:rStyle w:val="5"/>
                <w:rFonts w:hint="eastAsia" w:ascii="宋体" w:hAnsi="宋体" w:eastAsia="宋体" w:cs="宋体"/>
                <w:sz w:val="21"/>
                <w:szCs w:val="21"/>
                <w:lang w:val="en-US" w:eastAsia="zh-CN" w:bidi="ar"/>
              </w:rPr>
              <w:t>3-(2-</w:t>
            </w:r>
            <w:r>
              <w:rPr>
                <w:rStyle w:val="4"/>
                <w:rFonts w:hint="eastAsia" w:ascii="宋体" w:hAnsi="宋体" w:eastAsia="宋体" w:cs="宋体"/>
                <w:sz w:val="21"/>
                <w:szCs w:val="21"/>
                <w:lang w:val="en-US" w:eastAsia="zh-CN" w:bidi="ar"/>
              </w:rPr>
              <w:t>噻吩</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亚甲基</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肼基喹喔啉</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酮的新方法</w:t>
            </w:r>
          </w:p>
        </w:tc>
        <w:tc>
          <w:tcPr>
            <w:tcW w:w="12090" w:type="dxa"/>
            <w:shd w:val="clear" w:color="auto" w:fill="auto"/>
            <w:vAlign w:val="center"/>
          </w:tcPr>
          <w:p w14:paraId="6ED8115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本成果公开了一种Mo</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N纳米材料的制备方法，包括：将Na</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MoO·2H</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O和C</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NH混合均匀，得到混合物；将混合物压制成圆柱形颗粒，然后将其放入带盖的刚玉坩埚中，在10～220℃下处理2～3min，然后在马弗炉中以5℃/min的加热速率加热，保温烧结1～3h，自然冷却至室温，然后用0～100℃的热水通过搅拌和离心洗涤3～次，干燥，得到Mo</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N纳米材料。本成果以Na</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MoO和C</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NH为金属和氮源原料合成Mo</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N纳米颗粒，所用原料区别于其它制备方法为无毒氮源；本成果在常规空气条件下，无需长时间的真空或其它气氛保护，成本低。本成果在空气条件下可以成功制备氮化钼纳米粒子，这远低于其他方法使用的温度；并且将本成果制备的Mo</w:t>
            </w:r>
            <w:r>
              <w:rPr>
                <w:rStyle w:val="7"/>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N纳米颗粒应用于加氢脱氧催化剂，其催化效果显著。</w:t>
            </w:r>
          </w:p>
        </w:tc>
        <w:tc>
          <w:tcPr>
            <w:tcW w:w="0" w:type="auto"/>
            <w:shd w:val="clear" w:color="auto" w:fill="auto"/>
            <w:noWrap/>
            <w:vAlign w:val="center"/>
          </w:tcPr>
          <w:p w14:paraId="182287B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48B34A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467D8A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张宇博</w:t>
            </w:r>
          </w:p>
        </w:tc>
        <w:tc>
          <w:tcPr>
            <w:tcW w:w="1798" w:type="dxa"/>
            <w:shd w:val="clear" w:color="auto" w:fill="auto"/>
            <w:vAlign w:val="center"/>
          </w:tcPr>
          <w:p w14:paraId="05A6BA4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0773-2539779</w:t>
            </w:r>
          </w:p>
          <w:p w14:paraId="08AF943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18577360995</w:t>
            </w:r>
          </w:p>
        </w:tc>
      </w:tr>
      <w:tr w14:paraId="64B6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402" w:hRule="atLeast"/>
          <w:jc w:val="center"/>
        </w:trPr>
        <w:tc>
          <w:tcPr>
            <w:tcW w:w="0" w:type="auto"/>
            <w:shd w:val="clear" w:color="auto" w:fill="auto"/>
            <w:noWrap/>
            <w:vAlign w:val="center"/>
          </w:tcPr>
          <w:p w14:paraId="29AF3C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385" w:type="dxa"/>
            <w:shd w:val="clear" w:color="auto" w:fill="auto"/>
            <w:vAlign w:val="center"/>
          </w:tcPr>
          <w:p w14:paraId="0571F84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桂林航天工业学院</w:t>
            </w:r>
          </w:p>
        </w:tc>
        <w:tc>
          <w:tcPr>
            <w:tcW w:w="3833" w:type="dxa"/>
            <w:shd w:val="clear" w:color="auto" w:fill="auto"/>
            <w:vAlign w:val="center"/>
          </w:tcPr>
          <w:p w14:paraId="0D8E9E4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一种防偏斜凿岩控制系统</w:t>
            </w:r>
          </w:p>
        </w:tc>
        <w:tc>
          <w:tcPr>
            <w:tcW w:w="12090" w:type="dxa"/>
            <w:shd w:val="clear" w:color="auto" w:fill="auto"/>
            <w:vAlign w:val="center"/>
          </w:tcPr>
          <w:p w14:paraId="3F8DDF6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公开的一种防偏斜凿岩控制系统，该系统包括动力机构、执行机构、控制阀、电气系统。其中动力机构包括单向泵和电机，由电机带动单向泵向系统供给液压油。执行机构包括推进缸、液压马达和冲击机构。控制阀包括三位四通电磁换向阀、二位三通电磁换向阀、先导式溢流阀、单向阀、比例节流阀、推进压力控制阀、推进背压阀、过滤器和冷却器。电气系统包括压力传感器、信号放大器、信号放大器组、信号处理器、数据采集卡、孔内因素监测系统、孔内因素和偏斜控制系统。电器系统采集压力信号和孔内因素信号,通过偏斜控制系统对液压阀调控作用于推进缸、液压马达和冲击机构，使凿岩机在钻凿过程中有效地调节推进压力，从而很好的预防钻凿偏斜的情况。</w:t>
            </w:r>
          </w:p>
        </w:tc>
        <w:tc>
          <w:tcPr>
            <w:tcW w:w="0" w:type="auto"/>
            <w:shd w:val="clear" w:color="auto" w:fill="auto"/>
            <w:noWrap/>
            <w:vAlign w:val="center"/>
          </w:tcPr>
          <w:p w14:paraId="5C41FC2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77957A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0" w:type="auto"/>
            <w:shd w:val="clear" w:color="auto" w:fill="auto"/>
            <w:noWrap/>
            <w:vAlign w:val="center"/>
          </w:tcPr>
          <w:p w14:paraId="2075984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杨智凯</w:t>
            </w:r>
          </w:p>
        </w:tc>
        <w:tc>
          <w:tcPr>
            <w:tcW w:w="1798" w:type="dxa"/>
            <w:shd w:val="clear" w:color="auto" w:fill="auto"/>
            <w:vAlign w:val="center"/>
          </w:tcPr>
          <w:p w14:paraId="049F815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0773-2316371</w:t>
            </w:r>
          </w:p>
          <w:p w14:paraId="6BB0DF6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13788569816</w:t>
            </w:r>
          </w:p>
        </w:tc>
      </w:tr>
      <w:tr w14:paraId="107C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72F4893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385" w:type="dxa"/>
            <w:shd w:val="clear" w:color="auto" w:fill="auto"/>
            <w:vAlign w:val="center"/>
          </w:tcPr>
          <w:p w14:paraId="440D10A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桂林航天工业学院</w:t>
            </w:r>
          </w:p>
        </w:tc>
        <w:tc>
          <w:tcPr>
            <w:tcW w:w="3833" w:type="dxa"/>
            <w:shd w:val="clear" w:color="auto" w:fill="auto"/>
            <w:vAlign w:val="center"/>
          </w:tcPr>
          <w:p w14:paraId="0E552E4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一种复合液压驱动式波浪能发电装置</w:t>
            </w:r>
          </w:p>
        </w:tc>
        <w:tc>
          <w:tcPr>
            <w:tcW w:w="12090" w:type="dxa"/>
            <w:shd w:val="clear" w:color="auto" w:fill="auto"/>
            <w:vAlign w:val="center"/>
          </w:tcPr>
          <w:p w14:paraId="301E24F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公开的一种复合液压驱动式波浪能发电装置，利用波浪的上下运动将波浪能转换为稳定的机械能，从而带动发电机发电，通过增压器增压和蓄能器蓄能为系统提供稳定高效的能量，有效地提高了波浪能的利用效率。</w:t>
            </w:r>
          </w:p>
        </w:tc>
        <w:tc>
          <w:tcPr>
            <w:tcW w:w="0" w:type="auto"/>
            <w:shd w:val="clear" w:color="auto" w:fill="auto"/>
            <w:noWrap/>
            <w:vAlign w:val="center"/>
          </w:tcPr>
          <w:p w14:paraId="675723E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0D4BAFE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0" w:type="auto"/>
            <w:shd w:val="clear" w:color="auto" w:fill="auto"/>
            <w:noWrap/>
            <w:vAlign w:val="center"/>
          </w:tcPr>
          <w:p w14:paraId="7875846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杨智凯</w:t>
            </w:r>
          </w:p>
        </w:tc>
        <w:tc>
          <w:tcPr>
            <w:tcW w:w="1798" w:type="dxa"/>
            <w:shd w:val="clear" w:color="auto" w:fill="auto"/>
            <w:vAlign w:val="center"/>
          </w:tcPr>
          <w:p w14:paraId="6BFD29E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0773-2316371</w:t>
            </w:r>
          </w:p>
          <w:p w14:paraId="26C8D1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13788569816</w:t>
            </w:r>
          </w:p>
        </w:tc>
      </w:tr>
      <w:tr w14:paraId="6F24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2778" w:hRule="atLeast"/>
          <w:jc w:val="center"/>
        </w:trPr>
        <w:tc>
          <w:tcPr>
            <w:tcW w:w="0" w:type="auto"/>
            <w:shd w:val="clear" w:color="auto" w:fill="auto"/>
            <w:noWrap/>
            <w:vAlign w:val="center"/>
          </w:tcPr>
          <w:p w14:paraId="37C58E9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85" w:type="dxa"/>
            <w:shd w:val="clear" w:color="auto" w:fill="auto"/>
            <w:vAlign w:val="center"/>
          </w:tcPr>
          <w:p w14:paraId="005FE10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桂林航天工业学院</w:t>
            </w:r>
          </w:p>
        </w:tc>
        <w:tc>
          <w:tcPr>
            <w:tcW w:w="3833" w:type="dxa"/>
            <w:shd w:val="clear" w:color="auto" w:fill="auto"/>
            <w:vAlign w:val="center"/>
          </w:tcPr>
          <w:p w14:paraId="50DC115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9"/>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一种具有张力收线及限矩功能的</w:t>
            </w:r>
          </w:p>
          <w:p w14:paraId="37AD28A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双辊筒机动绞磨机</w:t>
            </w:r>
          </w:p>
        </w:tc>
        <w:tc>
          <w:tcPr>
            <w:tcW w:w="12090" w:type="dxa"/>
            <w:shd w:val="clear" w:color="auto" w:fill="auto"/>
            <w:vAlign w:val="center"/>
          </w:tcPr>
          <w:p w14:paraId="6133238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公开的一种具有张力收线及限矩功能的双辊筒机动绞磨机，包括传动系统和与传动系统连接的绞磨辊筒，绞磨辊筒由主动辊筒和与主动辊筒连接的被动辊筒组成，其特征是：还包括：张力收线机构，该机构一端与绞磨辊筒连接，另一端通过链传动与传动系统的减速箱主动轴连接；限扭离合器，设置在绞磨辊筒内，并通过传动轴分别与传动系统、被动辊筒连接。由于采用上述结构，可以有效地解决双辊筒绞磨机的钢丝绳摩擦副与齿轮副的过定位问题，可以实现双辊筒绞磨机工态下的自适应动态平衡调节。</w:t>
            </w:r>
          </w:p>
        </w:tc>
        <w:tc>
          <w:tcPr>
            <w:tcW w:w="0" w:type="auto"/>
            <w:shd w:val="clear" w:color="auto" w:fill="auto"/>
            <w:noWrap/>
            <w:vAlign w:val="center"/>
          </w:tcPr>
          <w:p w14:paraId="2AAF928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7F64D10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0" w:type="auto"/>
            <w:shd w:val="clear" w:color="auto" w:fill="auto"/>
            <w:noWrap/>
            <w:vAlign w:val="center"/>
          </w:tcPr>
          <w:p w14:paraId="54CF3EA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杨智凯</w:t>
            </w:r>
          </w:p>
        </w:tc>
        <w:tc>
          <w:tcPr>
            <w:tcW w:w="1798" w:type="dxa"/>
            <w:shd w:val="clear" w:color="auto" w:fill="auto"/>
            <w:vAlign w:val="center"/>
          </w:tcPr>
          <w:p w14:paraId="3C9A268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0773-2316371</w:t>
            </w:r>
          </w:p>
          <w:p w14:paraId="15DFEC3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13788569816</w:t>
            </w:r>
          </w:p>
        </w:tc>
      </w:tr>
      <w:tr w14:paraId="1D8F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195" w:hRule="atLeast"/>
          <w:jc w:val="center"/>
        </w:trPr>
        <w:tc>
          <w:tcPr>
            <w:tcW w:w="0" w:type="auto"/>
            <w:shd w:val="clear" w:color="auto" w:fill="auto"/>
            <w:noWrap/>
            <w:vAlign w:val="center"/>
          </w:tcPr>
          <w:p w14:paraId="6EA984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385" w:type="dxa"/>
            <w:shd w:val="clear" w:color="auto" w:fill="auto"/>
            <w:vAlign w:val="center"/>
          </w:tcPr>
          <w:p w14:paraId="14AC60C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桂林航天工业学院</w:t>
            </w:r>
          </w:p>
        </w:tc>
        <w:tc>
          <w:tcPr>
            <w:tcW w:w="3833" w:type="dxa"/>
            <w:shd w:val="clear" w:color="auto" w:fill="auto"/>
            <w:vAlign w:val="center"/>
          </w:tcPr>
          <w:p w14:paraId="2EE5E6B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废旧聚氨酯固废材料资源化利用</w:t>
            </w:r>
          </w:p>
        </w:tc>
        <w:tc>
          <w:tcPr>
            <w:tcW w:w="12090" w:type="dxa"/>
            <w:shd w:val="clear" w:color="auto" w:fill="auto"/>
            <w:vAlign w:val="center"/>
          </w:tcPr>
          <w:p w14:paraId="7F41BB0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该成果属于新能源、新材料产业链延链补链项目，实现对于不溶不熔聚氨酯废弃物无法降解及进行梯次利用的难降解聚氨酯进行再生利用目标，采用高效催化降解等化学方法先进技术，可控降解效率高，实现对废旧聚氨酯泡沫塑料进行高效催化降解再生利用，包括多元化原料选择性醇解、多金属催化剂与多元降解剂协同降解、专用除杂药剂等，通过深入研究小分子醇结构降解特性及降解动力学，揭示物相转变与催化剂定向选择性断裂氨酯键的关系，实现实现固废源头利用率</w:t>
            </w:r>
            <w:r>
              <w:rPr>
                <w:rStyle w:val="10"/>
                <w:rFonts w:hint="eastAsia" w:ascii="宋体" w:hAnsi="宋体" w:eastAsia="宋体" w:cs="宋体"/>
                <w:sz w:val="21"/>
                <w:szCs w:val="21"/>
                <w:lang w:val="en-US" w:eastAsia="zh-CN" w:bidi="ar"/>
              </w:rPr>
              <w:t>≥95%</w:t>
            </w:r>
            <w:r>
              <w:rPr>
                <w:rStyle w:val="9"/>
                <w:rFonts w:hint="eastAsia" w:ascii="宋体" w:hAnsi="宋体" w:eastAsia="宋体" w:cs="宋体"/>
                <w:sz w:val="21"/>
                <w:szCs w:val="21"/>
                <w:lang w:val="en-US" w:eastAsia="zh-CN" w:bidi="ar"/>
              </w:rPr>
              <w:t>，催化剂选择性＞</w:t>
            </w:r>
            <w:r>
              <w:rPr>
                <w:rStyle w:val="10"/>
                <w:rFonts w:hint="eastAsia" w:ascii="宋体" w:hAnsi="宋体" w:eastAsia="宋体" w:cs="宋体"/>
                <w:sz w:val="21"/>
                <w:szCs w:val="21"/>
                <w:lang w:val="en-US" w:eastAsia="zh-CN" w:bidi="ar"/>
              </w:rPr>
              <w:t>95%</w:t>
            </w:r>
            <w:r>
              <w:rPr>
                <w:rStyle w:val="9"/>
                <w:rFonts w:hint="eastAsia" w:ascii="宋体" w:hAnsi="宋体" w:eastAsia="宋体" w:cs="宋体"/>
                <w:sz w:val="21"/>
                <w:szCs w:val="21"/>
                <w:lang w:val="en-US" w:eastAsia="zh-CN" w:bidi="ar"/>
              </w:rPr>
              <w:t>，使得产品达到再生聚醚生产要求。绿色环保、降本增效，进一步研发出高附加值管材、板材，创制一批具有市场前景的绿色、环保等系列固废高值化新产品。本成果</w:t>
            </w:r>
            <w:r>
              <w:rPr>
                <w:rStyle w:val="10"/>
                <w:rFonts w:hint="eastAsia" w:ascii="宋体" w:hAnsi="宋体" w:eastAsia="宋体" w:cs="宋体"/>
                <w:sz w:val="21"/>
                <w:szCs w:val="21"/>
                <w:lang w:val="en-US" w:eastAsia="zh-CN" w:bidi="ar"/>
              </w:rPr>
              <w:t>2024</w:t>
            </w:r>
            <w:r>
              <w:rPr>
                <w:rStyle w:val="9"/>
                <w:rFonts w:hint="eastAsia" w:ascii="宋体" w:hAnsi="宋体" w:eastAsia="宋体" w:cs="宋体"/>
                <w:sz w:val="21"/>
                <w:szCs w:val="21"/>
                <w:lang w:val="en-US" w:eastAsia="zh-CN" w:bidi="ar"/>
              </w:rPr>
              <w:t>年获中国发明协会创新创业二等奖。解决了典型难再生热固型聚氨酯难于回收的企业难题，经济与社会效益显著。</w:t>
            </w:r>
          </w:p>
        </w:tc>
        <w:tc>
          <w:tcPr>
            <w:tcW w:w="0" w:type="auto"/>
            <w:shd w:val="clear" w:color="auto" w:fill="auto"/>
            <w:noWrap/>
            <w:vAlign w:val="center"/>
          </w:tcPr>
          <w:p w14:paraId="212DA42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24AE84C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0" w:type="auto"/>
            <w:shd w:val="clear" w:color="auto" w:fill="auto"/>
            <w:noWrap/>
            <w:vAlign w:val="center"/>
          </w:tcPr>
          <w:p w14:paraId="271B007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杨智凯</w:t>
            </w:r>
          </w:p>
        </w:tc>
        <w:tc>
          <w:tcPr>
            <w:tcW w:w="1798" w:type="dxa"/>
            <w:shd w:val="clear" w:color="auto" w:fill="auto"/>
            <w:vAlign w:val="center"/>
          </w:tcPr>
          <w:p w14:paraId="1CD28E8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0773-2316371</w:t>
            </w:r>
          </w:p>
          <w:p w14:paraId="46AE2BE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13788569816</w:t>
            </w:r>
          </w:p>
        </w:tc>
      </w:tr>
      <w:tr w14:paraId="36B7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7A589B7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385" w:type="dxa"/>
            <w:shd w:val="clear" w:color="auto" w:fill="auto"/>
            <w:vAlign w:val="center"/>
          </w:tcPr>
          <w:p w14:paraId="13F5209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桂林航天工业学院</w:t>
            </w:r>
          </w:p>
        </w:tc>
        <w:tc>
          <w:tcPr>
            <w:tcW w:w="3833" w:type="dxa"/>
            <w:shd w:val="clear" w:color="auto" w:fill="auto"/>
            <w:vAlign w:val="center"/>
          </w:tcPr>
          <w:p w14:paraId="197A875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基于全向轮的弧焊机器人智能小车</w:t>
            </w:r>
          </w:p>
        </w:tc>
        <w:tc>
          <w:tcPr>
            <w:tcW w:w="12090" w:type="dxa"/>
            <w:shd w:val="clear" w:color="auto" w:fill="auto"/>
            <w:vAlign w:val="center"/>
          </w:tcPr>
          <w:p w14:paraId="30AC0BB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全向轮的弧焊机器人智能小车，包括智能小车箱、机械爪箱、机械手支撑臂和麦克纳姆轮，所述智能小车箱两侧的外壁上皆安装有两组麦克纳姆轮，所述智能小车箱的顶端安装有车载焊机，且车载焊机的底端与智能小车箱固定连接，所述车载焊机一侧的智能小车箱顶端设有加厚绕线轮，所述加厚绕线轮两侧的外壁上皆安装有绕线轮支撑架，且绕线轮支撑架与加厚绕线轮活动连接，并且绕线轮支撑架的底端与智能小车箱固定连接，所述加厚绕线轮一侧的智能小车箱顶端安装有绕线机驱动电机。本实用新型不仅实现了弧焊机器人智能小车便捷的移动，方便了弧焊机器人对工件快速的焊接，而且提高了弧焊机器人焊接的效率。</w:t>
            </w:r>
          </w:p>
        </w:tc>
        <w:tc>
          <w:tcPr>
            <w:tcW w:w="0" w:type="auto"/>
            <w:shd w:val="clear" w:color="auto" w:fill="auto"/>
            <w:noWrap/>
            <w:vAlign w:val="center"/>
          </w:tcPr>
          <w:p w14:paraId="3DBF71D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65B0F46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5DF71D5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杨智凯</w:t>
            </w:r>
          </w:p>
        </w:tc>
        <w:tc>
          <w:tcPr>
            <w:tcW w:w="1798" w:type="dxa"/>
            <w:shd w:val="clear" w:color="auto" w:fill="auto"/>
            <w:vAlign w:val="center"/>
          </w:tcPr>
          <w:p w14:paraId="4D914BF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0773-2316371</w:t>
            </w:r>
          </w:p>
          <w:p w14:paraId="3E7AC2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13788569816</w:t>
            </w:r>
          </w:p>
        </w:tc>
      </w:tr>
      <w:tr w14:paraId="2E07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4B1CF9C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385" w:type="dxa"/>
            <w:shd w:val="clear" w:color="auto" w:fill="auto"/>
            <w:vAlign w:val="center"/>
          </w:tcPr>
          <w:p w14:paraId="65B872E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桂林航天工业学院</w:t>
            </w:r>
          </w:p>
        </w:tc>
        <w:tc>
          <w:tcPr>
            <w:tcW w:w="3833" w:type="dxa"/>
            <w:shd w:val="clear" w:color="auto" w:fill="auto"/>
            <w:vAlign w:val="center"/>
          </w:tcPr>
          <w:p w14:paraId="7FAC5B4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一种具有锁止功能的激光焊接气体保护装置</w:t>
            </w:r>
          </w:p>
        </w:tc>
        <w:tc>
          <w:tcPr>
            <w:tcW w:w="12090" w:type="dxa"/>
            <w:shd w:val="clear" w:color="auto" w:fill="auto"/>
            <w:vAlign w:val="center"/>
          </w:tcPr>
          <w:p w14:paraId="1381151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种具有锁止功能的激光焊接气体保护装置，包括供气设备，所述供气设备的顶部设有供气管，所述供气管的右侧连接有焊接设备，所述焊接设备的左侧设置有锁止机构，用于阻断保护气体；所述锁止机构包括固定连接在焊接设备左侧的外壳，所述外壳的内部开设有腔室，所述供气管的表面套接有锁止套管，且锁止套管位于腔室中，所述锁止套管的表面套设有锁止盘。本成果通过锁止机构的设置，通过传感器能够对供气管进行监测，通过控制器进行自动控制，从而及时在供气不足的情况下，提醒操作工人补气，避免因供气不足导致产品质量不稳定的情况，该锁止机构，保证了工件的焊接质量，有利于市场长期推广使用。</w:t>
            </w:r>
          </w:p>
        </w:tc>
        <w:tc>
          <w:tcPr>
            <w:tcW w:w="0" w:type="auto"/>
            <w:shd w:val="clear" w:color="auto" w:fill="auto"/>
            <w:noWrap/>
            <w:vAlign w:val="center"/>
          </w:tcPr>
          <w:p w14:paraId="37C918B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1A85E48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52F404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杨智凯</w:t>
            </w:r>
          </w:p>
        </w:tc>
        <w:tc>
          <w:tcPr>
            <w:tcW w:w="1798" w:type="dxa"/>
            <w:shd w:val="clear" w:color="auto" w:fill="auto"/>
            <w:vAlign w:val="center"/>
          </w:tcPr>
          <w:p w14:paraId="418222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0773-2316371</w:t>
            </w:r>
          </w:p>
          <w:p w14:paraId="2A36351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13788569816</w:t>
            </w:r>
          </w:p>
        </w:tc>
      </w:tr>
      <w:tr w14:paraId="76A0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7551E66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385" w:type="dxa"/>
            <w:shd w:val="clear" w:color="auto" w:fill="auto"/>
            <w:vAlign w:val="center"/>
          </w:tcPr>
          <w:p w14:paraId="63AF73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桂林航天工业学院</w:t>
            </w:r>
          </w:p>
        </w:tc>
        <w:tc>
          <w:tcPr>
            <w:tcW w:w="3833" w:type="dxa"/>
            <w:shd w:val="clear" w:color="auto" w:fill="auto"/>
            <w:vAlign w:val="center"/>
          </w:tcPr>
          <w:p w14:paraId="447F412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基于物联网的分布式车间自动控制和运维系统</w:t>
            </w:r>
          </w:p>
        </w:tc>
        <w:tc>
          <w:tcPr>
            <w:tcW w:w="12090" w:type="dxa"/>
            <w:shd w:val="clear" w:color="auto" w:fill="auto"/>
            <w:vAlign w:val="center"/>
          </w:tcPr>
          <w:p w14:paraId="3422B3E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用于分布式的无人或少人运营的车间（如分布在各个乡镇的污水处理厂，分布在不同村落的养殖基地等）的远程自动控制，以实现对分布式车间的信息化集中运维。如通过物联网收集各个污水厂的实时生产数据，基于实时数据判断设备故障状态，数据异常，突发情况，根据具体问题，发送控制指令到污水系统，或者将维护信息推送道运维人员；实现对各厂区的远程控制及厂区间的自动联动控制。</w:t>
            </w:r>
          </w:p>
        </w:tc>
        <w:tc>
          <w:tcPr>
            <w:tcW w:w="0" w:type="auto"/>
            <w:shd w:val="clear" w:color="auto" w:fill="auto"/>
            <w:noWrap/>
            <w:vAlign w:val="center"/>
          </w:tcPr>
          <w:p w14:paraId="65FBE9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电子信息</w:t>
            </w:r>
          </w:p>
        </w:tc>
        <w:tc>
          <w:tcPr>
            <w:tcW w:w="0" w:type="auto"/>
            <w:shd w:val="clear" w:color="auto" w:fill="auto"/>
            <w:noWrap/>
            <w:vAlign w:val="center"/>
          </w:tcPr>
          <w:p w14:paraId="4E49D52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0" w:type="auto"/>
            <w:shd w:val="clear" w:color="auto" w:fill="auto"/>
            <w:noWrap/>
            <w:vAlign w:val="center"/>
          </w:tcPr>
          <w:p w14:paraId="6C51BF0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杨智凯</w:t>
            </w:r>
          </w:p>
        </w:tc>
        <w:tc>
          <w:tcPr>
            <w:tcW w:w="1798" w:type="dxa"/>
            <w:shd w:val="clear" w:color="auto" w:fill="auto"/>
            <w:vAlign w:val="center"/>
          </w:tcPr>
          <w:p w14:paraId="0E1D2DA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0773-2316371</w:t>
            </w:r>
          </w:p>
          <w:p w14:paraId="0C001F3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13788569816</w:t>
            </w:r>
          </w:p>
        </w:tc>
      </w:tr>
      <w:tr w14:paraId="5143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0A3E92A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385" w:type="dxa"/>
            <w:shd w:val="clear" w:color="auto" w:fill="auto"/>
            <w:vAlign w:val="center"/>
          </w:tcPr>
          <w:p w14:paraId="16F581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桂林医学院</w:t>
            </w:r>
          </w:p>
        </w:tc>
        <w:tc>
          <w:tcPr>
            <w:tcW w:w="3833" w:type="dxa"/>
            <w:shd w:val="clear" w:color="auto" w:fill="auto"/>
            <w:vAlign w:val="center"/>
          </w:tcPr>
          <w:p w14:paraId="7BDFE2C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微生物发酵生产溶栓酶</w:t>
            </w:r>
          </w:p>
        </w:tc>
        <w:tc>
          <w:tcPr>
            <w:tcW w:w="12090" w:type="dxa"/>
            <w:shd w:val="clear" w:color="auto" w:fill="auto"/>
            <w:vAlign w:val="center"/>
          </w:tcPr>
          <w:p w14:paraId="6395D93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心脑血管栓塞疾病是一种患病人数逐年递增、严重威胁人类健康的疾病。尽管当前市面上已有多种药物用于预防和治疗心脑血管栓塞疾病，但是临床使用的溶栓药物大多为纤溶酶原激活剂，属于间接溶栓方式，依赖于体内的纤溶酶原，其疗效存在个体差异，并存在作用途径单一、选择性低、半衰期短、用量大、易引起出血和胃肠道反应等副作用。直接溶栓是溶栓药物研制的重要方向之一，溶栓酶（例如纳豆激酶）是直接溶栓的典型代表。目前临床使用的溶栓药物溶解的多为新鲜血栓，对形成超过</w:t>
            </w:r>
            <w:r>
              <w:rPr>
                <w:rStyle w:val="5"/>
                <w:rFonts w:hint="eastAsia" w:ascii="宋体" w:hAnsi="宋体" w:eastAsia="宋体" w:cs="宋体"/>
                <w:sz w:val="21"/>
                <w:szCs w:val="21"/>
                <w:lang w:val="en-US" w:eastAsia="zh-CN" w:bidi="ar"/>
              </w:rPr>
              <w:t>4</w:t>
            </w:r>
            <w:r>
              <w:rPr>
                <w:rStyle w:val="4"/>
                <w:rFonts w:hint="eastAsia" w:ascii="宋体" w:hAnsi="宋体" w:eastAsia="宋体" w:cs="宋体"/>
                <w:sz w:val="21"/>
                <w:szCs w:val="21"/>
                <w:lang w:val="en-US" w:eastAsia="zh-CN" w:bidi="ar"/>
              </w:rPr>
              <w:t>小时以上的陈旧血栓基本无效，而陈旧血栓的致死率高于新鲜血栓。以纳豆激酶为代表的溶栓酶是目前发现的唯一可溶解陈旧性血栓的天然物质，有望开发成为新型溶栓制剂。本团队自主选育获得一株微生物，通过其发酵获得的溶栓酶具有如下特点：（</w:t>
            </w:r>
            <w:r>
              <w:rPr>
                <w:rStyle w:val="5"/>
                <w:rFonts w:hint="eastAsia" w:ascii="宋体" w:hAnsi="宋体" w:eastAsia="宋体" w:cs="宋体"/>
                <w:sz w:val="21"/>
                <w:szCs w:val="21"/>
                <w:lang w:val="en-US" w:eastAsia="zh-CN" w:bidi="ar"/>
              </w:rPr>
              <w:t>1</w:t>
            </w:r>
            <w:r>
              <w:rPr>
                <w:rStyle w:val="4"/>
                <w:rFonts w:hint="eastAsia" w:ascii="宋体" w:hAnsi="宋体" w:eastAsia="宋体" w:cs="宋体"/>
                <w:sz w:val="21"/>
                <w:szCs w:val="21"/>
                <w:lang w:val="en-US" w:eastAsia="zh-CN" w:bidi="ar"/>
              </w:rPr>
              <w:t>）可直接溶解血栓，不依赖于体内的纤溶酶原，其溶栓效果无个体差异；（</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）体外和动物体内实验表明其溶栓能力强，特别是对</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陈旧性</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血栓有很强的分解作用；（</w:t>
            </w:r>
            <w:r>
              <w:rPr>
                <w:rStyle w:val="5"/>
                <w:rFonts w:hint="eastAsia" w:ascii="宋体" w:hAnsi="宋体" w:eastAsia="宋体" w:cs="宋体"/>
                <w:sz w:val="21"/>
                <w:szCs w:val="21"/>
                <w:lang w:val="en-US" w:eastAsia="zh-CN" w:bidi="ar"/>
              </w:rPr>
              <w:t>3</w:t>
            </w:r>
            <w:r>
              <w:rPr>
                <w:rStyle w:val="4"/>
                <w:rFonts w:hint="eastAsia" w:ascii="宋体" w:hAnsi="宋体" w:eastAsia="宋体" w:cs="宋体"/>
                <w:sz w:val="21"/>
                <w:szCs w:val="21"/>
                <w:lang w:val="en-US" w:eastAsia="zh-CN" w:bidi="ar"/>
              </w:rPr>
              <w:t>）作用时效长，目前市场上的溶栓产品普遍只有几分钟到十几分钟的效果，而本项目溶栓酶持续药效时间可达到</w:t>
            </w:r>
            <w:r>
              <w:rPr>
                <w:rStyle w:val="5"/>
                <w:rFonts w:hint="eastAsia" w:ascii="宋体" w:hAnsi="宋体" w:eastAsia="宋体" w:cs="宋体"/>
                <w:sz w:val="21"/>
                <w:szCs w:val="21"/>
                <w:lang w:val="en-US" w:eastAsia="zh-CN" w:bidi="ar"/>
              </w:rPr>
              <w:t>20</w:t>
            </w:r>
            <w:r>
              <w:rPr>
                <w:rStyle w:val="4"/>
                <w:rFonts w:hint="eastAsia" w:ascii="宋体" w:hAnsi="宋体" w:eastAsia="宋体" w:cs="宋体"/>
                <w:sz w:val="21"/>
                <w:szCs w:val="21"/>
                <w:lang w:val="en-US" w:eastAsia="zh-CN" w:bidi="ar"/>
              </w:rPr>
              <w:t>小时以上。该项目已完成中试生产研究，已具备开发为保健食品的可行性。</w:t>
            </w:r>
          </w:p>
        </w:tc>
        <w:tc>
          <w:tcPr>
            <w:tcW w:w="0" w:type="auto"/>
            <w:shd w:val="clear" w:color="auto" w:fill="auto"/>
            <w:noWrap/>
            <w:vAlign w:val="center"/>
          </w:tcPr>
          <w:p w14:paraId="0E7FE86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77D50A7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0" w:type="auto"/>
            <w:shd w:val="clear" w:color="auto" w:fill="auto"/>
            <w:noWrap/>
            <w:vAlign w:val="center"/>
          </w:tcPr>
          <w:p w14:paraId="32F9D17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李赫伟</w:t>
            </w:r>
          </w:p>
        </w:tc>
        <w:tc>
          <w:tcPr>
            <w:tcW w:w="1798" w:type="dxa"/>
            <w:shd w:val="clear" w:color="auto" w:fill="auto"/>
            <w:vAlign w:val="center"/>
          </w:tcPr>
          <w:p w14:paraId="4763B90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0773-5302269</w:t>
            </w:r>
          </w:p>
          <w:p w14:paraId="5F57FF5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18172666161</w:t>
            </w:r>
          </w:p>
        </w:tc>
      </w:tr>
      <w:tr w14:paraId="0852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28F1E50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385" w:type="dxa"/>
            <w:shd w:val="clear" w:color="auto" w:fill="auto"/>
            <w:vAlign w:val="center"/>
          </w:tcPr>
          <w:p w14:paraId="52BCCE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桂林医学院</w:t>
            </w:r>
          </w:p>
        </w:tc>
        <w:tc>
          <w:tcPr>
            <w:tcW w:w="3833" w:type="dxa"/>
            <w:shd w:val="clear" w:color="auto" w:fill="auto"/>
            <w:vAlign w:val="center"/>
          </w:tcPr>
          <w:p w14:paraId="3E33E8F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微生物发酵生产高分子量</w:t>
            </w:r>
            <w:r>
              <w:rPr>
                <w:rStyle w:val="5"/>
                <w:rFonts w:hint="eastAsia" w:ascii="宋体" w:hAnsi="宋体" w:eastAsia="宋体" w:cs="宋体"/>
                <w:sz w:val="21"/>
                <w:szCs w:val="21"/>
                <w:lang w:val="en-US" w:eastAsia="zh-CN" w:bidi="ar"/>
              </w:rPr>
              <w:t>γ-</w:t>
            </w:r>
            <w:r>
              <w:rPr>
                <w:rStyle w:val="4"/>
                <w:rFonts w:hint="eastAsia" w:ascii="宋体" w:hAnsi="宋体" w:eastAsia="宋体" w:cs="宋体"/>
                <w:sz w:val="21"/>
                <w:szCs w:val="21"/>
                <w:lang w:val="en-US" w:eastAsia="zh-CN" w:bidi="ar"/>
              </w:rPr>
              <w:t>聚谷氨酸</w:t>
            </w:r>
          </w:p>
        </w:tc>
        <w:tc>
          <w:tcPr>
            <w:tcW w:w="12090" w:type="dxa"/>
            <w:shd w:val="clear" w:color="auto" w:fill="auto"/>
            <w:vAlign w:val="center"/>
          </w:tcPr>
          <w:p w14:paraId="523418F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γ-</w:t>
            </w:r>
            <w:r>
              <w:rPr>
                <w:rStyle w:val="4"/>
                <w:rFonts w:hint="eastAsia" w:ascii="宋体" w:hAnsi="宋体" w:eastAsia="宋体" w:cs="宋体"/>
                <w:sz w:val="21"/>
                <w:szCs w:val="21"/>
                <w:lang w:val="en-US" w:eastAsia="zh-CN" w:bidi="ar"/>
              </w:rPr>
              <w:t>聚谷氨酸（</w:t>
            </w:r>
            <w:r>
              <w:rPr>
                <w:rStyle w:val="5"/>
                <w:rFonts w:hint="eastAsia" w:ascii="宋体" w:hAnsi="宋体" w:eastAsia="宋体" w:cs="宋体"/>
                <w:sz w:val="21"/>
                <w:szCs w:val="21"/>
                <w:lang w:val="en-US" w:eastAsia="zh-CN" w:bidi="ar"/>
              </w:rPr>
              <w:t>PGA</w:t>
            </w:r>
            <w:r>
              <w:rPr>
                <w:rStyle w:val="4"/>
                <w:rFonts w:hint="eastAsia" w:ascii="宋体" w:hAnsi="宋体" w:eastAsia="宋体" w:cs="宋体"/>
                <w:sz w:val="21"/>
                <w:szCs w:val="21"/>
                <w:lang w:val="en-US" w:eastAsia="zh-CN" w:bidi="ar"/>
              </w:rPr>
              <w:t>）是由谷氨酸单体通过</w:t>
            </w:r>
            <w:r>
              <w:rPr>
                <w:rStyle w:val="5"/>
                <w:rFonts w:hint="eastAsia" w:ascii="宋体" w:hAnsi="宋体" w:eastAsia="宋体" w:cs="宋体"/>
                <w:sz w:val="21"/>
                <w:szCs w:val="21"/>
                <w:lang w:val="en-US" w:eastAsia="zh-CN" w:bidi="ar"/>
              </w:rPr>
              <w:t>γ-</w:t>
            </w:r>
            <w:r>
              <w:rPr>
                <w:rStyle w:val="4"/>
                <w:rFonts w:hint="eastAsia" w:ascii="宋体" w:hAnsi="宋体" w:eastAsia="宋体" w:cs="宋体"/>
                <w:sz w:val="21"/>
                <w:szCs w:val="21"/>
                <w:lang w:val="en-US" w:eastAsia="zh-CN" w:bidi="ar"/>
              </w:rPr>
              <w:t>酰胺键连接而成的一种微生物源高分子化合物，可广泛应用于食品、医药、美妆、农业、以及环境保护等领域。例如，在美妆领域作为保养剂，具有保湿抗皱、增加皮肤对保养成份的吸收、阻断黑色素生成、以及增进皮肤健康等功效，已被迪奥、资生堂、倩碧等国际美妆品牌广泛使用。在农业领域作为肥料添加剂，具有富集养分、长效缓释、提高肥料利用率、改善土壤理化性质、以及农作物增产增质等功效。</w:t>
            </w:r>
            <w:r>
              <w:rPr>
                <w:rStyle w:val="5"/>
                <w:rFonts w:hint="eastAsia" w:ascii="宋体" w:hAnsi="宋体" w:eastAsia="宋体" w:cs="宋体"/>
                <w:sz w:val="21"/>
                <w:szCs w:val="21"/>
                <w:lang w:val="en-US" w:eastAsia="zh-CN" w:bidi="ar"/>
              </w:rPr>
              <w:t>PGA</w:t>
            </w:r>
            <w:r>
              <w:rPr>
                <w:rStyle w:val="4"/>
                <w:rFonts w:hint="eastAsia" w:ascii="宋体" w:hAnsi="宋体" w:eastAsia="宋体" w:cs="宋体"/>
                <w:sz w:val="21"/>
                <w:szCs w:val="21"/>
                <w:lang w:val="en-US" w:eastAsia="zh-CN" w:bidi="ar"/>
              </w:rPr>
              <w:t>的分子量影响其应用领域和效果。目前，市面上的</w:t>
            </w:r>
            <w:r>
              <w:rPr>
                <w:rStyle w:val="5"/>
                <w:rFonts w:hint="eastAsia" w:ascii="宋体" w:hAnsi="宋体" w:eastAsia="宋体" w:cs="宋体"/>
                <w:sz w:val="21"/>
                <w:szCs w:val="21"/>
                <w:lang w:val="en-US" w:eastAsia="zh-CN" w:bidi="ar"/>
              </w:rPr>
              <w:t>PGA</w:t>
            </w:r>
            <w:r>
              <w:rPr>
                <w:rStyle w:val="4"/>
                <w:rFonts w:hint="eastAsia" w:ascii="宋体" w:hAnsi="宋体" w:eastAsia="宋体" w:cs="宋体"/>
                <w:sz w:val="21"/>
                <w:szCs w:val="21"/>
                <w:lang w:val="en-US" w:eastAsia="zh-CN" w:bidi="ar"/>
              </w:rPr>
              <w:t>产品，其分子量在</w:t>
            </w:r>
            <w:r>
              <w:rPr>
                <w:rStyle w:val="5"/>
                <w:rFonts w:hint="eastAsia" w:ascii="宋体" w:hAnsi="宋体" w:eastAsia="宋体" w:cs="宋体"/>
                <w:sz w:val="21"/>
                <w:szCs w:val="21"/>
                <w:lang w:val="en-US" w:eastAsia="zh-CN" w:bidi="ar"/>
              </w:rPr>
              <w:t>0.2×106</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1×106 Da</w:t>
            </w:r>
            <w:r>
              <w:rPr>
                <w:rStyle w:val="4"/>
                <w:rFonts w:hint="eastAsia" w:ascii="宋体" w:hAnsi="宋体" w:eastAsia="宋体" w:cs="宋体"/>
                <w:sz w:val="21"/>
                <w:szCs w:val="21"/>
                <w:lang w:val="en-US" w:eastAsia="zh-CN" w:bidi="ar"/>
              </w:rPr>
              <w:t>，属于中低分子量。通常，</w:t>
            </w:r>
            <w:r>
              <w:rPr>
                <w:rStyle w:val="5"/>
                <w:rFonts w:hint="eastAsia" w:ascii="宋体" w:hAnsi="宋体" w:eastAsia="宋体" w:cs="宋体"/>
                <w:sz w:val="21"/>
                <w:szCs w:val="21"/>
                <w:lang w:val="en-US" w:eastAsia="zh-CN" w:bidi="ar"/>
              </w:rPr>
              <w:t>PGA</w:t>
            </w:r>
            <w:r>
              <w:rPr>
                <w:rStyle w:val="4"/>
                <w:rFonts w:hint="eastAsia" w:ascii="宋体" w:hAnsi="宋体" w:eastAsia="宋体" w:cs="宋体"/>
                <w:sz w:val="21"/>
                <w:szCs w:val="21"/>
                <w:lang w:val="en-US" w:eastAsia="zh-CN" w:bidi="ar"/>
              </w:rPr>
              <w:t>分子量越高，其保水保湿性越好，应用范围越广。本团队自主选育获得一株</w:t>
            </w:r>
            <w:r>
              <w:rPr>
                <w:rStyle w:val="5"/>
                <w:rFonts w:hint="eastAsia" w:ascii="宋体" w:hAnsi="宋体" w:eastAsia="宋体" w:cs="宋体"/>
                <w:sz w:val="21"/>
                <w:szCs w:val="21"/>
                <w:lang w:val="en-US" w:eastAsia="zh-CN" w:bidi="ar"/>
              </w:rPr>
              <w:t>PGA</w:t>
            </w:r>
            <w:r>
              <w:rPr>
                <w:rStyle w:val="4"/>
                <w:rFonts w:hint="eastAsia" w:ascii="宋体" w:hAnsi="宋体" w:eastAsia="宋体" w:cs="宋体"/>
                <w:sz w:val="21"/>
                <w:szCs w:val="21"/>
                <w:lang w:val="en-US" w:eastAsia="zh-CN" w:bidi="ar"/>
              </w:rPr>
              <w:t>高产微生物，其具有优良的发酵特性：发酵温度高（</w:t>
            </w:r>
            <w:r>
              <w:rPr>
                <w:rStyle w:val="5"/>
                <w:rFonts w:hint="eastAsia" w:ascii="宋体" w:hAnsi="宋体" w:eastAsia="宋体" w:cs="宋体"/>
                <w:sz w:val="21"/>
                <w:szCs w:val="21"/>
                <w:lang w:val="en-US" w:eastAsia="zh-CN" w:bidi="ar"/>
              </w:rPr>
              <w:t>42</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45</w:t>
            </w:r>
            <w:r>
              <w:rPr>
                <w:rStyle w:val="4"/>
                <w:rFonts w:hint="eastAsia" w:ascii="宋体" w:hAnsi="宋体" w:eastAsia="宋体" w:cs="宋体"/>
                <w:sz w:val="21"/>
                <w:szCs w:val="21"/>
                <w:lang w:val="en-US" w:eastAsia="zh-CN" w:bidi="ar"/>
              </w:rPr>
              <w:t>℃），可减少发酵过程中冷却水使用；发酵周期短（</w:t>
            </w:r>
            <w:r>
              <w:rPr>
                <w:rStyle w:val="5"/>
                <w:rFonts w:hint="eastAsia" w:ascii="宋体" w:hAnsi="宋体" w:eastAsia="宋体" w:cs="宋体"/>
                <w:sz w:val="21"/>
                <w:szCs w:val="21"/>
                <w:lang w:val="en-US" w:eastAsia="zh-CN" w:bidi="ar"/>
              </w:rPr>
              <w:t>24h</w:t>
            </w:r>
            <w:r>
              <w:rPr>
                <w:rStyle w:val="4"/>
                <w:rFonts w:hint="eastAsia" w:ascii="宋体" w:hAnsi="宋体" w:eastAsia="宋体" w:cs="宋体"/>
                <w:sz w:val="21"/>
                <w:szCs w:val="21"/>
                <w:lang w:val="en-US" w:eastAsia="zh-CN" w:bidi="ar"/>
              </w:rPr>
              <w:t>），可提高发酵设备利用率；底物转化率高（</w:t>
            </w:r>
            <w:r>
              <w:rPr>
                <w:rStyle w:val="5"/>
                <w:rFonts w:hint="eastAsia" w:ascii="宋体" w:hAnsi="宋体" w:eastAsia="宋体" w:cs="宋体"/>
                <w:sz w:val="21"/>
                <w:szCs w:val="21"/>
                <w:lang w:val="en-US" w:eastAsia="zh-CN" w:bidi="ar"/>
              </w:rPr>
              <w:t>≥90%</w:t>
            </w:r>
            <w:r>
              <w:rPr>
                <w:rStyle w:val="4"/>
                <w:rFonts w:hint="eastAsia" w:ascii="宋体" w:hAnsi="宋体" w:eastAsia="宋体" w:cs="宋体"/>
                <w:sz w:val="21"/>
                <w:szCs w:val="21"/>
                <w:lang w:val="en-US" w:eastAsia="zh-CN" w:bidi="ar"/>
              </w:rPr>
              <w:t>），可节约原料成本；特别是</w:t>
            </w:r>
            <w:r>
              <w:rPr>
                <w:rStyle w:val="5"/>
                <w:rFonts w:hint="eastAsia" w:ascii="宋体" w:hAnsi="宋体" w:eastAsia="宋体" w:cs="宋体"/>
                <w:sz w:val="21"/>
                <w:szCs w:val="21"/>
                <w:lang w:val="en-US" w:eastAsia="zh-CN" w:bidi="ar"/>
              </w:rPr>
              <w:t>PGA</w:t>
            </w:r>
            <w:r>
              <w:rPr>
                <w:rStyle w:val="4"/>
                <w:rFonts w:hint="eastAsia" w:ascii="宋体" w:hAnsi="宋体" w:eastAsia="宋体" w:cs="宋体"/>
                <w:sz w:val="21"/>
                <w:szCs w:val="21"/>
                <w:lang w:val="en-US" w:eastAsia="zh-CN" w:bidi="ar"/>
              </w:rPr>
              <w:t>分子量高（</w:t>
            </w:r>
            <w:r>
              <w:rPr>
                <w:rStyle w:val="5"/>
                <w:rFonts w:hint="eastAsia" w:ascii="宋体" w:hAnsi="宋体" w:eastAsia="宋体" w:cs="宋体"/>
                <w:sz w:val="21"/>
                <w:szCs w:val="21"/>
                <w:lang w:val="en-US" w:eastAsia="zh-CN" w:bidi="ar"/>
              </w:rPr>
              <w:t>≥3×106 Da</w:t>
            </w:r>
            <w:r>
              <w:rPr>
                <w:rStyle w:val="4"/>
                <w:rFonts w:hint="eastAsia" w:ascii="宋体" w:hAnsi="宋体" w:eastAsia="宋体" w:cs="宋体"/>
                <w:sz w:val="21"/>
                <w:szCs w:val="21"/>
                <w:lang w:val="en-US" w:eastAsia="zh-CN" w:bidi="ar"/>
              </w:rPr>
              <w:t>），产品应用范围广。该菌株及其配套发酵工艺具有简单易控制、生产成本低的显著优势，可制备化妆品级和肥料级</w:t>
            </w:r>
            <w:r>
              <w:rPr>
                <w:rStyle w:val="5"/>
                <w:rFonts w:hint="eastAsia" w:ascii="宋体" w:hAnsi="宋体" w:eastAsia="宋体" w:cs="宋体"/>
                <w:sz w:val="21"/>
                <w:szCs w:val="21"/>
                <w:lang w:val="en-US" w:eastAsia="zh-CN" w:bidi="ar"/>
              </w:rPr>
              <w:t>PGA</w:t>
            </w:r>
            <w:r>
              <w:rPr>
                <w:rStyle w:val="4"/>
                <w:rFonts w:hint="eastAsia" w:ascii="宋体" w:hAnsi="宋体" w:eastAsia="宋体" w:cs="宋体"/>
                <w:sz w:val="21"/>
                <w:szCs w:val="21"/>
                <w:lang w:val="en-US" w:eastAsia="zh-CN" w:bidi="ar"/>
              </w:rPr>
              <w:t>产品，较市面上现有产品具有分子量的差异优势。该项目完成了中试研究，具备工业化生产的可行性。</w:t>
            </w:r>
          </w:p>
        </w:tc>
        <w:tc>
          <w:tcPr>
            <w:tcW w:w="0" w:type="auto"/>
            <w:shd w:val="clear" w:color="auto" w:fill="auto"/>
            <w:noWrap/>
            <w:vAlign w:val="center"/>
          </w:tcPr>
          <w:p w14:paraId="6ECC8D2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2042073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0" w:type="auto"/>
            <w:shd w:val="clear" w:color="auto" w:fill="auto"/>
            <w:noWrap/>
            <w:vAlign w:val="center"/>
          </w:tcPr>
          <w:p w14:paraId="649B98D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李赫伟</w:t>
            </w:r>
          </w:p>
        </w:tc>
        <w:tc>
          <w:tcPr>
            <w:tcW w:w="1798" w:type="dxa"/>
            <w:shd w:val="clear" w:color="auto" w:fill="auto"/>
            <w:vAlign w:val="center"/>
          </w:tcPr>
          <w:p w14:paraId="6BDB7A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0773-5302269</w:t>
            </w:r>
          </w:p>
          <w:p w14:paraId="74C2422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18172666161</w:t>
            </w:r>
          </w:p>
        </w:tc>
      </w:tr>
      <w:tr w14:paraId="4F66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6F78F99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385" w:type="dxa"/>
            <w:shd w:val="clear" w:color="auto" w:fill="auto"/>
            <w:vAlign w:val="center"/>
          </w:tcPr>
          <w:p w14:paraId="79DD6C0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桂林医学院</w:t>
            </w:r>
          </w:p>
        </w:tc>
        <w:tc>
          <w:tcPr>
            <w:tcW w:w="3833" w:type="dxa"/>
            <w:shd w:val="clear" w:color="auto" w:fill="auto"/>
            <w:vAlign w:val="center"/>
          </w:tcPr>
          <w:p w14:paraId="1F82FBC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微生物一步法制备高含量蔗果低聚糖</w:t>
            </w:r>
          </w:p>
        </w:tc>
        <w:tc>
          <w:tcPr>
            <w:tcW w:w="12090" w:type="dxa"/>
            <w:shd w:val="clear" w:color="auto" w:fill="auto"/>
            <w:vAlign w:val="center"/>
          </w:tcPr>
          <w:p w14:paraId="39B4888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蔗果低聚糖一种具有调节肠道菌群、增殖双歧杆菌、促进钙吸收、调节血脂、免疫调节、抗龋齿等功能的益生元，广泛应用于食品、医药、饲料等行业。目前，国内外蔗果低聚糖的生产大都采用酶转化法，即将蔗糖用转糖苷酶进行转化得到蔗果低聚糖，该方法生产的产品中蔗果低聚糖含量低，只有</w:t>
            </w:r>
            <w:r>
              <w:rPr>
                <w:rStyle w:val="5"/>
                <w:rFonts w:hint="eastAsia" w:ascii="宋体" w:hAnsi="宋体" w:eastAsia="宋体" w:cs="宋体"/>
                <w:sz w:val="21"/>
                <w:szCs w:val="21"/>
                <w:lang w:val="en-US" w:eastAsia="zh-CN" w:bidi="ar"/>
              </w:rPr>
              <w:t>50%</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w/v</w:t>
            </w:r>
            <w:r>
              <w:rPr>
                <w:rStyle w:val="4"/>
                <w:rFonts w:hint="eastAsia" w:ascii="宋体" w:hAnsi="宋体" w:eastAsia="宋体" w:cs="宋体"/>
                <w:sz w:val="21"/>
                <w:szCs w:val="21"/>
                <w:lang w:val="en-US" w:eastAsia="zh-CN" w:bidi="ar"/>
              </w:rPr>
              <w:t>）左右。该类型产品中含有大量的葡萄糖和未反应的蔗糖，严重影响其生理功能和应用范围，特别是限制了其在糖尿病和减肥食品领域中的应用。为了获得蔗果低聚糖含量达</w:t>
            </w:r>
            <w:r>
              <w:rPr>
                <w:rStyle w:val="5"/>
                <w:rFonts w:hint="eastAsia" w:ascii="宋体" w:hAnsi="宋体" w:eastAsia="宋体" w:cs="宋体"/>
                <w:sz w:val="21"/>
                <w:szCs w:val="21"/>
                <w:lang w:val="en-US" w:eastAsia="zh-CN" w:bidi="ar"/>
              </w:rPr>
              <w:t>90%</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w/v</w:t>
            </w:r>
            <w:r>
              <w:rPr>
                <w:rStyle w:val="4"/>
                <w:rFonts w:hint="eastAsia" w:ascii="宋体" w:hAnsi="宋体" w:eastAsia="宋体" w:cs="宋体"/>
                <w:sz w:val="21"/>
                <w:szCs w:val="21"/>
                <w:lang w:val="en-US" w:eastAsia="zh-CN" w:bidi="ar"/>
              </w:rPr>
              <w:t>）以上的高含量产品，还需在此基础上采用二次分离技术，将低含量蔗果低聚糖产品中的葡萄糖和蔗糖去除，生产过程复杂，成本大大增加。自蔗果低聚糖进入市场以来，国内外研究人员一直致力于一步法制取高含量蔗果低聚糖的研究，但至今未有产业化的报道。本团队选育获得两株微生物，通过双菌株协同作用实现了一步法制取高含量蔗果低聚糖。产品中蔗果低聚糖含量达</w:t>
            </w:r>
            <w:r>
              <w:rPr>
                <w:rStyle w:val="5"/>
                <w:rFonts w:hint="eastAsia" w:ascii="宋体" w:hAnsi="宋体" w:eastAsia="宋体" w:cs="宋体"/>
                <w:sz w:val="21"/>
                <w:szCs w:val="21"/>
                <w:lang w:val="en-US" w:eastAsia="zh-CN" w:bidi="ar"/>
              </w:rPr>
              <w:t>90%</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w/v</w:t>
            </w:r>
            <w:r>
              <w:rPr>
                <w:rStyle w:val="4"/>
                <w:rFonts w:hint="eastAsia" w:ascii="宋体" w:hAnsi="宋体" w:eastAsia="宋体" w:cs="宋体"/>
                <w:sz w:val="21"/>
                <w:szCs w:val="21"/>
                <w:lang w:val="en-US" w:eastAsia="zh-CN" w:bidi="ar"/>
              </w:rPr>
              <w:t>）以上，葡萄糖和蔗糖含量低于</w:t>
            </w:r>
            <w:r>
              <w:rPr>
                <w:rStyle w:val="5"/>
                <w:rFonts w:hint="eastAsia" w:ascii="宋体" w:hAnsi="宋体" w:eastAsia="宋体" w:cs="宋体"/>
                <w:sz w:val="21"/>
                <w:szCs w:val="21"/>
                <w:lang w:val="en-US" w:eastAsia="zh-CN" w:bidi="ar"/>
              </w:rPr>
              <w:t>10%</w:t>
            </w:r>
            <w:r>
              <w:rPr>
                <w:rStyle w:val="4"/>
                <w:rFonts w:hint="eastAsia" w:ascii="宋体" w:hAnsi="宋体" w:eastAsia="宋体" w:cs="宋体"/>
                <w:sz w:val="21"/>
                <w:szCs w:val="21"/>
                <w:lang w:val="en-US" w:eastAsia="zh-CN" w:bidi="ar"/>
              </w:rPr>
              <w:t>（</w:t>
            </w:r>
            <w:r>
              <w:rPr>
                <w:rStyle w:val="5"/>
                <w:rFonts w:hint="eastAsia" w:ascii="宋体" w:hAnsi="宋体" w:eastAsia="宋体" w:cs="宋体"/>
                <w:sz w:val="21"/>
                <w:szCs w:val="21"/>
                <w:lang w:val="en-US" w:eastAsia="zh-CN" w:bidi="ar"/>
              </w:rPr>
              <w:t>w/v</w:t>
            </w:r>
            <w:r>
              <w:rPr>
                <w:rStyle w:val="4"/>
                <w:rFonts w:hint="eastAsia" w:ascii="宋体" w:hAnsi="宋体" w:eastAsia="宋体" w:cs="宋体"/>
                <w:sz w:val="21"/>
                <w:szCs w:val="21"/>
                <w:lang w:val="en-US" w:eastAsia="zh-CN" w:bidi="ar"/>
              </w:rPr>
              <w:t>），生产成本远低于目前国内外采用的二次分离技术。项目已完成中试研究，具备工业化生产的可行性。</w:t>
            </w:r>
          </w:p>
        </w:tc>
        <w:tc>
          <w:tcPr>
            <w:tcW w:w="0" w:type="auto"/>
            <w:shd w:val="clear" w:color="auto" w:fill="auto"/>
            <w:noWrap/>
            <w:vAlign w:val="center"/>
          </w:tcPr>
          <w:p w14:paraId="15C3DEC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47587E0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0" w:type="auto"/>
            <w:shd w:val="clear" w:color="auto" w:fill="auto"/>
            <w:noWrap/>
            <w:vAlign w:val="center"/>
          </w:tcPr>
          <w:p w14:paraId="1A93A2C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李赫伟</w:t>
            </w:r>
          </w:p>
        </w:tc>
        <w:tc>
          <w:tcPr>
            <w:tcW w:w="1798" w:type="dxa"/>
            <w:shd w:val="clear" w:color="auto" w:fill="auto"/>
            <w:vAlign w:val="center"/>
          </w:tcPr>
          <w:p w14:paraId="4C40D15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0773-5302269</w:t>
            </w:r>
          </w:p>
          <w:p w14:paraId="76913C4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18172666161</w:t>
            </w:r>
          </w:p>
        </w:tc>
      </w:tr>
      <w:tr w14:paraId="76DE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420" w:hRule="atLeast"/>
          <w:jc w:val="center"/>
        </w:trPr>
        <w:tc>
          <w:tcPr>
            <w:tcW w:w="0" w:type="auto"/>
            <w:shd w:val="clear" w:color="auto" w:fill="auto"/>
            <w:noWrap/>
            <w:vAlign w:val="center"/>
          </w:tcPr>
          <w:p w14:paraId="084DDED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385" w:type="dxa"/>
            <w:shd w:val="clear" w:color="auto" w:fill="auto"/>
            <w:vAlign w:val="center"/>
          </w:tcPr>
          <w:p w14:paraId="524EB87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桂林医学院</w:t>
            </w:r>
          </w:p>
        </w:tc>
        <w:tc>
          <w:tcPr>
            <w:tcW w:w="3833" w:type="dxa"/>
            <w:shd w:val="clear" w:color="auto" w:fill="auto"/>
            <w:vAlign w:val="center"/>
          </w:tcPr>
          <w:p w14:paraId="7460189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微生物发酵生产</w:t>
            </w:r>
            <w:r>
              <w:rPr>
                <w:rStyle w:val="5"/>
                <w:rFonts w:hint="eastAsia" w:ascii="宋体" w:hAnsi="宋体" w:eastAsia="宋体" w:cs="宋体"/>
                <w:sz w:val="21"/>
                <w:szCs w:val="21"/>
                <w:lang w:val="en-US" w:eastAsia="zh-CN" w:bidi="ar"/>
              </w:rPr>
              <w:t>β-</w:t>
            </w:r>
            <w:r>
              <w:rPr>
                <w:rStyle w:val="4"/>
                <w:rFonts w:hint="eastAsia" w:ascii="宋体" w:hAnsi="宋体" w:eastAsia="宋体" w:cs="宋体"/>
                <w:sz w:val="21"/>
                <w:szCs w:val="21"/>
                <w:lang w:val="en-US" w:eastAsia="zh-CN" w:bidi="ar"/>
              </w:rPr>
              <w:t>聚苹果酸</w:t>
            </w:r>
          </w:p>
        </w:tc>
        <w:tc>
          <w:tcPr>
            <w:tcW w:w="12090" w:type="dxa"/>
            <w:shd w:val="clear" w:color="auto" w:fill="auto"/>
            <w:vAlign w:val="center"/>
          </w:tcPr>
          <w:p w14:paraId="34E82F7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β-</w:t>
            </w:r>
            <w:r>
              <w:rPr>
                <w:rStyle w:val="4"/>
                <w:rFonts w:hint="eastAsia" w:ascii="宋体" w:hAnsi="宋体" w:eastAsia="宋体" w:cs="宋体"/>
                <w:sz w:val="21"/>
                <w:szCs w:val="21"/>
                <w:lang w:val="en-US" w:eastAsia="zh-CN" w:bidi="ar"/>
              </w:rPr>
              <w:t>聚苹果酸（</w:t>
            </w:r>
            <w:r>
              <w:rPr>
                <w:rStyle w:val="5"/>
                <w:rFonts w:hint="eastAsia" w:ascii="宋体" w:hAnsi="宋体" w:eastAsia="宋体" w:cs="宋体"/>
                <w:sz w:val="21"/>
                <w:szCs w:val="21"/>
                <w:lang w:val="en-US" w:eastAsia="zh-CN" w:bidi="ar"/>
              </w:rPr>
              <w:t>PMA</w:t>
            </w:r>
            <w:r>
              <w:rPr>
                <w:rStyle w:val="4"/>
                <w:rFonts w:hint="eastAsia" w:ascii="宋体" w:hAnsi="宋体" w:eastAsia="宋体" w:cs="宋体"/>
                <w:sz w:val="21"/>
                <w:szCs w:val="21"/>
                <w:lang w:val="en-US" w:eastAsia="zh-CN" w:bidi="ar"/>
              </w:rPr>
              <w:t>）是由苹果酸通过其</w:t>
            </w:r>
            <w:r>
              <w:rPr>
                <w:rStyle w:val="5"/>
                <w:rFonts w:hint="eastAsia" w:ascii="宋体" w:hAnsi="宋体" w:eastAsia="宋体" w:cs="宋体"/>
                <w:sz w:val="21"/>
                <w:szCs w:val="21"/>
                <w:lang w:val="en-US" w:eastAsia="zh-CN" w:bidi="ar"/>
              </w:rPr>
              <w:t>α-</w:t>
            </w:r>
            <w:r>
              <w:rPr>
                <w:rStyle w:val="4"/>
                <w:rFonts w:hint="eastAsia" w:ascii="宋体" w:hAnsi="宋体" w:eastAsia="宋体" w:cs="宋体"/>
                <w:sz w:val="21"/>
                <w:szCs w:val="21"/>
                <w:lang w:val="en-US" w:eastAsia="zh-CN" w:bidi="ar"/>
              </w:rPr>
              <w:t>羟基和</w:t>
            </w:r>
            <w:r>
              <w:rPr>
                <w:rStyle w:val="5"/>
                <w:rFonts w:hint="eastAsia" w:ascii="宋体" w:hAnsi="宋体" w:eastAsia="宋体" w:cs="宋体"/>
                <w:sz w:val="21"/>
                <w:szCs w:val="21"/>
                <w:lang w:val="en-US" w:eastAsia="zh-CN" w:bidi="ar"/>
              </w:rPr>
              <w:t>β-</w:t>
            </w:r>
            <w:r>
              <w:rPr>
                <w:rStyle w:val="4"/>
                <w:rFonts w:hint="eastAsia" w:ascii="宋体" w:hAnsi="宋体" w:eastAsia="宋体" w:cs="宋体"/>
                <w:sz w:val="21"/>
                <w:szCs w:val="21"/>
                <w:lang w:val="en-US" w:eastAsia="zh-CN" w:bidi="ar"/>
              </w:rPr>
              <w:t>羧基脱水而成的一种含酯键又能快速被水解的高分子聚合物，具有良好的生物相容性和完全生物降解性，其衍生物同样具有优异的生物学性能，在药物载体、生物医用材料、食品和化妆品等领域具有广泛用途。相对于化学合成法，微生物发酵法生产</w:t>
            </w:r>
            <w:r>
              <w:rPr>
                <w:rStyle w:val="5"/>
                <w:rFonts w:hint="eastAsia" w:ascii="宋体" w:hAnsi="宋体" w:eastAsia="宋体" w:cs="宋体"/>
                <w:sz w:val="21"/>
                <w:szCs w:val="21"/>
                <w:lang w:val="en-US" w:eastAsia="zh-CN" w:bidi="ar"/>
              </w:rPr>
              <w:t>PMA</w:t>
            </w:r>
            <w:r>
              <w:rPr>
                <w:rStyle w:val="4"/>
                <w:rFonts w:hint="eastAsia" w:ascii="宋体" w:hAnsi="宋体" w:eastAsia="宋体" w:cs="宋体"/>
                <w:sz w:val="21"/>
                <w:szCs w:val="21"/>
                <w:lang w:val="en-US" w:eastAsia="zh-CN" w:bidi="ar"/>
              </w:rPr>
              <w:t>更具前景。此外，</w:t>
            </w:r>
            <w:r>
              <w:rPr>
                <w:rStyle w:val="5"/>
                <w:rFonts w:hint="eastAsia" w:ascii="宋体" w:hAnsi="宋体" w:eastAsia="宋体" w:cs="宋体"/>
                <w:sz w:val="21"/>
                <w:szCs w:val="21"/>
                <w:lang w:val="en-US" w:eastAsia="zh-CN" w:bidi="ar"/>
              </w:rPr>
              <w:t>PMA</w:t>
            </w:r>
            <w:r>
              <w:rPr>
                <w:rStyle w:val="4"/>
                <w:rFonts w:hint="eastAsia" w:ascii="宋体" w:hAnsi="宋体" w:eastAsia="宋体" w:cs="宋体"/>
                <w:sz w:val="21"/>
                <w:szCs w:val="21"/>
                <w:lang w:val="en-US" w:eastAsia="zh-CN" w:bidi="ar"/>
              </w:rPr>
              <w:t>的分子量影响其应用领域和效果。相对于高分子量</w:t>
            </w:r>
            <w:r>
              <w:rPr>
                <w:rStyle w:val="5"/>
                <w:rFonts w:hint="eastAsia" w:ascii="宋体" w:hAnsi="宋体" w:eastAsia="宋体" w:cs="宋体"/>
                <w:sz w:val="21"/>
                <w:szCs w:val="21"/>
                <w:lang w:val="en-US" w:eastAsia="zh-CN" w:bidi="ar"/>
              </w:rPr>
              <w:t>PMA</w:t>
            </w:r>
            <w:r>
              <w:rPr>
                <w:rStyle w:val="4"/>
                <w:rFonts w:hint="eastAsia" w:ascii="宋体" w:hAnsi="宋体" w:eastAsia="宋体" w:cs="宋体"/>
                <w:sz w:val="21"/>
                <w:szCs w:val="21"/>
                <w:lang w:val="en-US" w:eastAsia="zh-CN" w:bidi="ar"/>
              </w:rPr>
              <w:t>，低分子量</w:t>
            </w:r>
            <w:r>
              <w:rPr>
                <w:rStyle w:val="5"/>
                <w:rFonts w:hint="eastAsia" w:ascii="宋体" w:hAnsi="宋体" w:eastAsia="宋体" w:cs="宋体"/>
                <w:sz w:val="21"/>
                <w:szCs w:val="21"/>
                <w:lang w:val="en-US" w:eastAsia="zh-CN" w:bidi="ar"/>
              </w:rPr>
              <w:t>PMA</w:t>
            </w:r>
            <w:r>
              <w:rPr>
                <w:rStyle w:val="4"/>
                <w:rFonts w:hint="eastAsia" w:ascii="宋体" w:hAnsi="宋体" w:eastAsia="宋体" w:cs="宋体"/>
                <w:sz w:val="21"/>
                <w:szCs w:val="21"/>
                <w:lang w:val="en-US" w:eastAsia="zh-CN" w:bidi="ar"/>
              </w:rPr>
              <w:t>具有更好的水溶性、生物降解性和生物相容性。本团队自主选育获得一株</w:t>
            </w:r>
            <w:r>
              <w:rPr>
                <w:rStyle w:val="5"/>
                <w:rFonts w:hint="eastAsia" w:ascii="宋体" w:hAnsi="宋体" w:eastAsia="宋体" w:cs="宋体"/>
                <w:sz w:val="21"/>
                <w:szCs w:val="21"/>
                <w:lang w:val="en-US" w:eastAsia="zh-CN" w:bidi="ar"/>
              </w:rPr>
              <w:t>PMA</w:t>
            </w:r>
            <w:r>
              <w:rPr>
                <w:rStyle w:val="4"/>
                <w:rFonts w:hint="eastAsia" w:ascii="宋体" w:hAnsi="宋体" w:eastAsia="宋体" w:cs="宋体"/>
                <w:sz w:val="21"/>
                <w:szCs w:val="21"/>
                <w:lang w:val="en-US" w:eastAsia="zh-CN" w:bidi="ar"/>
              </w:rPr>
              <w:t>高产微生物，其所产</w:t>
            </w:r>
            <w:r>
              <w:rPr>
                <w:rStyle w:val="5"/>
                <w:rFonts w:hint="eastAsia" w:ascii="宋体" w:hAnsi="宋体" w:eastAsia="宋体" w:cs="宋体"/>
                <w:sz w:val="21"/>
                <w:szCs w:val="21"/>
                <w:lang w:val="en-US" w:eastAsia="zh-CN" w:bidi="ar"/>
              </w:rPr>
              <w:t>PMA</w:t>
            </w:r>
            <w:r>
              <w:rPr>
                <w:rStyle w:val="4"/>
                <w:rFonts w:hint="eastAsia" w:ascii="宋体" w:hAnsi="宋体" w:eastAsia="宋体" w:cs="宋体"/>
                <w:sz w:val="21"/>
                <w:szCs w:val="21"/>
                <w:lang w:val="en-US" w:eastAsia="zh-CN" w:bidi="ar"/>
              </w:rPr>
              <w:t>分子量为</w:t>
            </w:r>
            <w:r>
              <w:rPr>
                <w:rStyle w:val="5"/>
                <w:rFonts w:hint="eastAsia" w:ascii="宋体" w:hAnsi="宋体" w:eastAsia="宋体" w:cs="宋体"/>
                <w:sz w:val="21"/>
                <w:szCs w:val="21"/>
                <w:lang w:val="en-US" w:eastAsia="zh-CN" w:bidi="ar"/>
              </w:rPr>
              <w:t>3000Da</w:t>
            </w:r>
            <w:r>
              <w:rPr>
                <w:rStyle w:val="4"/>
                <w:rFonts w:hint="eastAsia" w:ascii="宋体" w:hAnsi="宋体" w:eastAsia="宋体" w:cs="宋体"/>
                <w:sz w:val="21"/>
                <w:szCs w:val="21"/>
                <w:lang w:val="en-US" w:eastAsia="zh-CN" w:bidi="ar"/>
              </w:rPr>
              <w:t>，属于低分子量</w:t>
            </w:r>
            <w:r>
              <w:rPr>
                <w:rStyle w:val="5"/>
                <w:rFonts w:hint="eastAsia" w:ascii="宋体" w:hAnsi="宋体" w:eastAsia="宋体" w:cs="宋体"/>
                <w:sz w:val="21"/>
                <w:szCs w:val="21"/>
                <w:lang w:val="en-US" w:eastAsia="zh-CN" w:bidi="ar"/>
              </w:rPr>
              <w:t>PMA</w:t>
            </w:r>
            <w:r>
              <w:rPr>
                <w:rStyle w:val="4"/>
                <w:rFonts w:hint="eastAsia" w:ascii="宋体" w:hAnsi="宋体" w:eastAsia="宋体" w:cs="宋体"/>
                <w:sz w:val="21"/>
                <w:szCs w:val="21"/>
                <w:lang w:val="en-US" w:eastAsia="zh-CN" w:bidi="ar"/>
              </w:rPr>
              <w:t>。并建立了以麦芽糖浆为底物的分批发酵、补料分批发酵和重复分批发酵工艺，其中补料分批发酵</w:t>
            </w:r>
            <w:r>
              <w:rPr>
                <w:rStyle w:val="5"/>
                <w:rFonts w:hint="eastAsia" w:ascii="宋体" w:hAnsi="宋体" w:eastAsia="宋体" w:cs="宋体"/>
                <w:sz w:val="21"/>
                <w:szCs w:val="21"/>
                <w:lang w:val="en-US" w:eastAsia="zh-CN" w:bidi="ar"/>
              </w:rPr>
              <w:t>PMA</w:t>
            </w:r>
            <w:r>
              <w:rPr>
                <w:rStyle w:val="4"/>
                <w:rFonts w:hint="eastAsia" w:ascii="宋体" w:hAnsi="宋体" w:eastAsia="宋体" w:cs="宋体"/>
                <w:sz w:val="21"/>
                <w:szCs w:val="21"/>
                <w:lang w:val="en-US" w:eastAsia="zh-CN" w:bidi="ar"/>
              </w:rPr>
              <w:t>产量达到</w:t>
            </w:r>
            <w:r>
              <w:rPr>
                <w:rStyle w:val="5"/>
                <w:rFonts w:hint="eastAsia" w:ascii="宋体" w:hAnsi="宋体" w:eastAsia="宋体" w:cs="宋体"/>
                <w:sz w:val="21"/>
                <w:szCs w:val="21"/>
                <w:lang w:val="en-US" w:eastAsia="zh-CN" w:bidi="ar"/>
              </w:rPr>
              <w:t>124g/L</w:t>
            </w:r>
            <w:r>
              <w:rPr>
                <w:rStyle w:val="4"/>
                <w:rFonts w:hint="eastAsia" w:ascii="宋体" w:hAnsi="宋体" w:eastAsia="宋体" w:cs="宋体"/>
                <w:sz w:val="21"/>
                <w:szCs w:val="21"/>
                <w:lang w:val="en-US" w:eastAsia="zh-CN" w:bidi="ar"/>
              </w:rPr>
              <w:t>，为迄今报道的最高产量。该菌株及其配套发酵工艺具有简单易控制、生产成本低的显著优势，可制备医药级</w:t>
            </w:r>
            <w:r>
              <w:rPr>
                <w:rStyle w:val="5"/>
                <w:rFonts w:hint="eastAsia" w:ascii="宋体" w:hAnsi="宋体" w:eastAsia="宋体" w:cs="宋体"/>
                <w:sz w:val="21"/>
                <w:szCs w:val="21"/>
                <w:lang w:val="en-US" w:eastAsia="zh-CN" w:bidi="ar"/>
              </w:rPr>
              <w:t>PMA</w:t>
            </w:r>
            <w:r>
              <w:rPr>
                <w:rStyle w:val="4"/>
                <w:rFonts w:hint="eastAsia" w:ascii="宋体" w:hAnsi="宋体" w:eastAsia="宋体" w:cs="宋体"/>
                <w:sz w:val="21"/>
                <w:szCs w:val="21"/>
                <w:lang w:val="en-US" w:eastAsia="zh-CN" w:bidi="ar"/>
              </w:rPr>
              <w:t>。该项目完成了</w:t>
            </w:r>
            <w:r>
              <w:rPr>
                <w:rStyle w:val="5"/>
                <w:rFonts w:hint="eastAsia" w:ascii="宋体" w:hAnsi="宋体" w:eastAsia="宋体" w:cs="宋体"/>
                <w:sz w:val="21"/>
                <w:szCs w:val="21"/>
                <w:lang w:val="en-US" w:eastAsia="zh-CN" w:bidi="ar"/>
              </w:rPr>
              <w:t>100L</w:t>
            </w:r>
            <w:r>
              <w:rPr>
                <w:rStyle w:val="4"/>
                <w:rFonts w:hint="eastAsia" w:ascii="宋体" w:hAnsi="宋体" w:eastAsia="宋体" w:cs="宋体"/>
                <w:sz w:val="21"/>
                <w:szCs w:val="21"/>
                <w:lang w:val="en-US" w:eastAsia="zh-CN" w:bidi="ar"/>
              </w:rPr>
              <w:t>发酵罐研究，具备中试的可行性。</w:t>
            </w:r>
          </w:p>
        </w:tc>
        <w:tc>
          <w:tcPr>
            <w:tcW w:w="0" w:type="auto"/>
            <w:shd w:val="clear" w:color="auto" w:fill="auto"/>
            <w:noWrap/>
            <w:vAlign w:val="center"/>
          </w:tcPr>
          <w:p w14:paraId="18E45A4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042F572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0" w:type="auto"/>
            <w:shd w:val="clear" w:color="auto" w:fill="auto"/>
            <w:noWrap/>
            <w:vAlign w:val="center"/>
          </w:tcPr>
          <w:p w14:paraId="6122F39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李赫伟</w:t>
            </w:r>
          </w:p>
        </w:tc>
        <w:tc>
          <w:tcPr>
            <w:tcW w:w="1798" w:type="dxa"/>
            <w:shd w:val="clear" w:color="auto" w:fill="auto"/>
            <w:vAlign w:val="center"/>
          </w:tcPr>
          <w:p w14:paraId="0905030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0773-5302269</w:t>
            </w:r>
          </w:p>
          <w:p w14:paraId="60A507A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18172666161</w:t>
            </w:r>
          </w:p>
        </w:tc>
      </w:tr>
      <w:tr w14:paraId="3B1C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60FFBD4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385" w:type="dxa"/>
            <w:shd w:val="clear" w:color="auto" w:fill="auto"/>
            <w:vAlign w:val="center"/>
          </w:tcPr>
          <w:p w14:paraId="7628D73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桂林医学院</w:t>
            </w:r>
          </w:p>
        </w:tc>
        <w:tc>
          <w:tcPr>
            <w:tcW w:w="3833" w:type="dxa"/>
            <w:shd w:val="clear" w:color="auto" w:fill="auto"/>
            <w:vAlign w:val="center"/>
          </w:tcPr>
          <w:p w14:paraId="316D64B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微生物发酵生产黑色素</w:t>
            </w:r>
          </w:p>
        </w:tc>
        <w:tc>
          <w:tcPr>
            <w:tcW w:w="12090" w:type="dxa"/>
            <w:shd w:val="clear" w:color="auto" w:fill="auto"/>
            <w:vAlign w:val="center"/>
          </w:tcPr>
          <w:p w14:paraId="51BF378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pacing w:val="-6"/>
                <w:sz w:val="21"/>
                <w:szCs w:val="21"/>
                <w:lang w:val="en-US" w:eastAsia="zh-CN" w:bidi="ar"/>
              </w:rPr>
              <w:t>天然黑色素作为自然界中最常见的生物色素之一，主要来源于动物、植物及微生物，并且作为一种氨基酸衍生物，具备良好的生物安全性、抗氧化性、紫外光吸收特性、光热转换性、金属离子螯合性等性能，因此在药物输送、组织抗炎、光热治疗、医学成像等生物医学领域，以及美妆领域有着广泛用途。相较于动植物，微生物由于生长周期短、易于培育，并且其代谢过程易于人工调节，提取得到的黑色素性能优异，因而成为优质的黑色素来源。本团队自主选育获得一株黑色素高产微生物，其产黑色素属于真黑色素，具有优良的抗氧化性、紫外光吸收特性、抗炎和抗肿瘤活性。并建立了以葡萄糖为底物，分批发酵生产黑色素的工艺，其产量达到</w:t>
            </w:r>
            <w:r>
              <w:rPr>
                <w:rStyle w:val="5"/>
                <w:rFonts w:hint="eastAsia" w:ascii="宋体" w:hAnsi="宋体" w:eastAsia="宋体" w:cs="宋体"/>
                <w:spacing w:val="-6"/>
                <w:sz w:val="21"/>
                <w:szCs w:val="21"/>
                <w:lang w:val="en-US" w:eastAsia="zh-CN" w:bidi="ar"/>
              </w:rPr>
              <w:t>18 g/L</w:t>
            </w:r>
            <w:r>
              <w:rPr>
                <w:rStyle w:val="4"/>
                <w:rFonts w:hint="eastAsia" w:ascii="宋体" w:hAnsi="宋体" w:eastAsia="宋体" w:cs="宋体"/>
                <w:spacing w:val="-6"/>
                <w:sz w:val="21"/>
                <w:szCs w:val="21"/>
                <w:lang w:val="en-US" w:eastAsia="zh-CN" w:bidi="ar"/>
              </w:rPr>
              <w:t>，为迄今报道的微生物来源黑色素的较高产量。该菌株及其配套发酵工艺具有简单易控制、生产成本低的显著优势，可制备医药级黑色素。该项目完成了</w:t>
            </w:r>
            <w:r>
              <w:rPr>
                <w:rStyle w:val="5"/>
                <w:rFonts w:hint="eastAsia" w:ascii="宋体" w:hAnsi="宋体" w:eastAsia="宋体" w:cs="宋体"/>
                <w:spacing w:val="-6"/>
                <w:sz w:val="21"/>
                <w:szCs w:val="21"/>
                <w:lang w:val="en-US" w:eastAsia="zh-CN" w:bidi="ar"/>
              </w:rPr>
              <w:t>100L</w:t>
            </w:r>
            <w:r>
              <w:rPr>
                <w:rStyle w:val="4"/>
                <w:rFonts w:hint="eastAsia" w:ascii="宋体" w:hAnsi="宋体" w:eastAsia="宋体" w:cs="宋体"/>
                <w:spacing w:val="-6"/>
                <w:sz w:val="21"/>
                <w:szCs w:val="21"/>
                <w:lang w:val="en-US" w:eastAsia="zh-CN" w:bidi="ar"/>
              </w:rPr>
              <w:t>发酵罐研究，具备中试的可行性。</w:t>
            </w:r>
          </w:p>
        </w:tc>
        <w:tc>
          <w:tcPr>
            <w:tcW w:w="0" w:type="auto"/>
            <w:shd w:val="clear" w:color="auto" w:fill="auto"/>
            <w:noWrap/>
            <w:vAlign w:val="center"/>
          </w:tcPr>
          <w:p w14:paraId="63DB379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2136F16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0" w:type="auto"/>
            <w:shd w:val="clear" w:color="auto" w:fill="auto"/>
            <w:noWrap/>
            <w:vAlign w:val="center"/>
          </w:tcPr>
          <w:p w14:paraId="50F889E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李赫伟</w:t>
            </w:r>
          </w:p>
        </w:tc>
        <w:tc>
          <w:tcPr>
            <w:tcW w:w="1798" w:type="dxa"/>
            <w:shd w:val="clear" w:color="auto" w:fill="auto"/>
            <w:vAlign w:val="center"/>
          </w:tcPr>
          <w:p w14:paraId="5F21F77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0773-5302269</w:t>
            </w:r>
          </w:p>
          <w:p w14:paraId="0C1D4CA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18172666161</w:t>
            </w:r>
          </w:p>
        </w:tc>
      </w:tr>
      <w:tr w14:paraId="49C1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5320E99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385" w:type="dxa"/>
            <w:shd w:val="clear" w:color="auto" w:fill="auto"/>
            <w:vAlign w:val="center"/>
          </w:tcPr>
          <w:p w14:paraId="12AC2DD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桂林医学院</w:t>
            </w:r>
          </w:p>
        </w:tc>
        <w:tc>
          <w:tcPr>
            <w:tcW w:w="3833" w:type="dxa"/>
            <w:shd w:val="clear" w:color="auto" w:fill="auto"/>
            <w:vAlign w:val="center"/>
          </w:tcPr>
          <w:p w14:paraId="6FF9274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TrichostatinA</w:t>
            </w:r>
            <w:r>
              <w:rPr>
                <w:rStyle w:val="4"/>
                <w:rFonts w:hint="eastAsia" w:ascii="宋体" w:hAnsi="宋体" w:eastAsia="宋体" w:cs="宋体"/>
                <w:sz w:val="21"/>
                <w:szCs w:val="21"/>
                <w:lang w:val="en-US" w:eastAsia="zh-CN" w:bidi="ar"/>
              </w:rPr>
              <w:t>在提高微重力下巨噬细胞</w:t>
            </w:r>
            <w:r>
              <w:rPr>
                <w:rStyle w:val="5"/>
                <w:rFonts w:hint="eastAsia" w:ascii="宋体" w:hAnsi="宋体" w:eastAsia="宋体" w:cs="宋体"/>
                <w:sz w:val="21"/>
                <w:szCs w:val="21"/>
                <w:lang w:val="en-US" w:eastAsia="zh-CN" w:bidi="ar"/>
              </w:rPr>
              <w:t>MHC</w:t>
            </w:r>
            <w:r>
              <w:rPr>
                <w:rStyle w:val="4"/>
                <w:rFonts w:hint="eastAsia" w:ascii="宋体" w:hAnsi="宋体" w:eastAsia="宋体" w:cs="宋体"/>
                <w:sz w:val="21"/>
                <w:szCs w:val="21"/>
                <w:lang w:val="en-US" w:eastAsia="zh-CN" w:bidi="ar"/>
              </w:rPr>
              <w:t>Ⅱ类分子表达中的应用</w:t>
            </w:r>
          </w:p>
        </w:tc>
        <w:tc>
          <w:tcPr>
            <w:tcW w:w="12090" w:type="dxa"/>
            <w:shd w:val="clear" w:color="auto" w:fill="auto"/>
            <w:vAlign w:val="center"/>
          </w:tcPr>
          <w:p w14:paraId="565D971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本成果公开了一种</w:t>
            </w:r>
            <w:r>
              <w:rPr>
                <w:rStyle w:val="5"/>
                <w:rFonts w:hint="eastAsia" w:ascii="宋体" w:hAnsi="宋体" w:eastAsia="宋体" w:cs="宋体"/>
                <w:sz w:val="21"/>
                <w:szCs w:val="21"/>
                <w:lang w:val="en-US" w:eastAsia="zh-CN" w:bidi="ar"/>
              </w:rPr>
              <w:t>Trichostatin A</w:t>
            </w:r>
            <w:r>
              <w:rPr>
                <w:rStyle w:val="4"/>
                <w:rFonts w:hint="eastAsia" w:ascii="宋体" w:hAnsi="宋体" w:eastAsia="宋体" w:cs="宋体"/>
                <w:sz w:val="21"/>
                <w:szCs w:val="21"/>
                <w:lang w:val="en-US" w:eastAsia="zh-CN" w:bidi="ar"/>
              </w:rPr>
              <w:t>在提高微重力下巨噬细胞</w:t>
            </w:r>
            <w:r>
              <w:rPr>
                <w:rStyle w:val="5"/>
                <w:rFonts w:hint="eastAsia" w:ascii="宋体" w:hAnsi="宋体" w:eastAsia="宋体" w:cs="宋体"/>
                <w:sz w:val="21"/>
                <w:szCs w:val="21"/>
                <w:lang w:val="en-US" w:eastAsia="zh-CN" w:bidi="ar"/>
              </w:rPr>
              <w:t xml:space="preserve">MHC </w:t>
            </w:r>
            <w:r>
              <w:rPr>
                <w:rStyle w:val="4"/>
                <w:rFonts w:hint="eastAsia" w:ascii="宋体" w:hAnsi="宋体" w:eastAsia="宋体" w:cs="宋体"/>
                <w:sz w:val="21"/>
                <w:szCs w:val="21"/>
                <w:lang w:val="en-US" w:eastAsia="zh-CN" w:bidi="ar"/>
              </w:rPr>
              <w:t>Ⅱ类分子表达中的应用，属于</w:t>
            </w:r>
            <w:r>
              <w:rPr>
                <w:rStyle w:val="5"/>
                <w:rFonts w:hint="eastAsia" w:ascii="宋体" w:hAnsi="宋体" w:eastAsia="宋体" w:cs="宋体"/>
                <w:sz w:val="21"/>
                <w:szCs w:val="21"/>
                <w:lang w:val="en-US" w:eastAsia="zh-CN" w:bidi="ar"/>
              </w:rPr>
              <w:t>Trichostatin A</w:t>
            </w:r>
            <w:r>
              <w:rPr>
                <w:rStyle w:val="4"/>
                <w:rFonts w:hint="eastAsia" w:ascii="宋体" w:hAnsi="宋体" w:eastAsia="宋体" w:cs="宋体"/>
                <w:sz w:val="21"/>
                <w:szCs w:val="21"/>
                <w:lang w:val="en-US" w:eastAsia="zh-CN" w:bidi="ar"/>
              </w:rPr>
              <w:t>应用技术领域。所述</w:t>
            </w:r>
            <w:r>
              <w:rPr>
                <w:rStyle w:val="5"/>
                <w:rFonts w:hint="eastAsia" w:ascii="宋体" w:hAnsi="宋体" w:eastAsia="宋体" w:cs="宋体"/>
                <w:sz w:val="21"/>
                <w:szCs w:val="21"/>
                <w:lang w:val="en-US" w:eastAsia="zh-CN" w:bidi="ar"/>
              </w:rPr>
              <w:t>Trichostatin A</w:t>
            </w:r>
            <w:r>
              <w:rPr>
                <w:rStyle w:val="4"/>
                <w:rFonts w:hint="eastAsia" w:ascii="宋体" w:hAnsi="宋体" w:eastAsia="宋体" w:cs="宋体"/>
                <w:sz w:val="21"/>
                <w:szCs w:val="21"/>
                <w:lang w:val="en-US" w:eastAsia="zh-CN" w:bidi="ar"/>
              </w:rPr>
              <w:t>可以应用于提高微重力下巨噬细胞</w:t>
            </w:r>
            <w:r>
              <w:rPr>
                <w:rStyle w:val="5"/>
                <w:rFonts w:hint="eastAsia" w:ascii="宋体" w:hAnsi="宋体" w:eastAsia="宋体" w:cs="宋体"/>
                <w:sz w:val="21"/>
                <w:szCs w:val="21"/>
                <w:lang w:val="en-US" w:eastAsia="zh-CN" w:bidi="ar"/>
              </w:rPr>
              <w:t>MHC</w:t>
            </w:r>
            <w:r>
              <w:rPr>
                <w:rStyle w:val="4"/>
                <w:rFonts w:hint="eastAsia" w:ascii="宋体" w:hAnsi="宋体" w:eastAsia="宋体" w:cs="宋体"/>
                <w:sz w:val="21"/>
                <w:szCs w:val="21"/>
                <w:lang w:val="en-US" w:eastAsia="zh-CN" w:bidi="ar"/>
              </w:rPr>
              <w:t>Ⅱ类分子表达。本成果发现</w:t>
            </w:r>
            <w:r>
              <w:rPr>
                <w:rStyle w:val="5"/>
                <w:rFonts w:hint="eastAsia" w:ascii="宋体" w:hAnsi="宋体" w:eastAsia="宋体" w:cs="宋体"/>
                <w:sz w:val="21"/>
                <w:szCs w:val="21"/>
                <w:lang w:val="en-US" w:eastAsia="zh-CN" w:bidi="ar"/>
              </w:rPr>
              <w:t>Trichostatin A</w:t>
            </w:r>
            <w:r>
              <w:rPr>
                <w:rStyle w:val="4"/>
                <w:rFonts w:hint="eastAsia" w:ascii="宋体" w:hAnsi="宋体" w:eastAsia="宋体" w:cs="宋体"/>
                <w:sz w:val="21"/>
                <w:szCs w:val="21"/>
                <w:lang w:val="en-US" w:eastAsia="zh-CN" w:bidi="ar"/>
              </w:rPr>
              <w:t>可以提高微重力下巨噬细胞</w:t>
            </w:r>
            <w:r>
              <w:rPr>
                <w:rStyle w:val="5"/>
                <w:rFonts w:hint="eastAsia" w:ascii="宋体" w:hAnsi="宋体" w:eastAsia="宋体" w:cs="宋体"/>
                <w:sz w:val="21"/>
                <w:szCs w:val="21"/>
                <w:lang w:val="en-US" w:eastAsia="zh-CN" w:bidi="ar"/>
              </w:rPr>
              <w:t xml:space="preserve">MHC </w:t>
            </w:r>
            <w:r>
              <w:rPr>
                <w:rStyle w:val="4"/>
                <w:rFonts w:hint="eastAsia" w:ascii="宋体" w:hAnsi="宋体" w:eastAsia="宋体" w:cs="宋体"/>
                <w:sz w:val="21"/>
                <w:szCs w:val="21"/>
                <w:lang w:val="en-US" w:eastAsia="zh-CN" w:bidi="ar"/>
              </w:rPr>
              <w:t>Ⅱ类分子表达，从而发现</w:t>
            </w:r>
            <w:r>
              <w:rPr>
                <w:rStyle w:val="5"/>
                <w:rFonts w:hint="eastAsia" w:ascii="宋体" w:hAnsi="宋体" w:eastAsia="宋体" w:cs="宋体"/>
                <w:sz w:val="21"/>
                <w:szCs w:val="21"/>
                <w:lang w:val="en-US" w:eastAsia="zh-CN" w:bidi="ar"/>
              </w:rPr>
              <w:t>Trichostatin A</w:t>
            </w:r>
            <w:r>
              <w:rPr>
                <w:rStyle w:val="4"/>
                <w:rFonts w:hint="eastAsia" w:ascii="宋体" w:hAnsi="宋体" w:eastAsia="宋体" w:cs="宋体"/>
                <w:sz w:val="21"/>
                <w:szCs w:val="21"/>
                <w:lang w:val="en-US" w:eastAsia="zh-CN" w:bidi="ar"/>
              </w:rPr>
              <w:t>具有潜在的提升微重力下哺乳动物免疫力的作用。</w:t>
            </w:r>
          </w:p>
        </w:tc>
        <w:tc>
          <w:tcPr>
            <w:tcW w:w="0" w:type="auto"/>
            <w:shd w:val="clear" w:color="auto" w:fill="auto"/>
            <w:noWrap/>
            <w:vAlign w:val="center"/>
          </w:tcPr>
          <w:p w14:paraId="2BA3B02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531ABF0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w:t>
            </w:r>
          </w:p>
        </w:tc>
        <w:tc>
          <w:tcPr>
            <w:tcW w:w="0" w:type="auto"/>
            <w:shd w:val="clear" w:color="auto" w:fill="auto"/>
            <w:noWrap/>
            <w:vAlign w:val="center"/>
          </w:tcPr>
          <w:p w14:paraId="2AFF15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李赫伟</w:t>
            </w:r>
          </w:p>
        </w:tc>
        <w:tc>
          <w:tcPr>
            <w:tcW w:w="1798" w:type="dxa"/>
            <w:shd w:val="clear" w:color="auto" w:fill="auto"/>
            <w:vAlign w:val="center"/>
          </w:tcPr>
          <w:p w14:paraId="57120D3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0773-5302269</w:t>
            </w:r>
          </w:p>
          <w:p w14:paraId="685AC4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18172666161</w:t>
            </w:r>
          </w:p>
        </w:tc>
      </w:tr>
      <w:tr w14:paraId="3530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25C871A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385" w:type="dxa"/>
            <w:shd w:val="clear" w:color="auto" w:fill="auto"/>
            <w:vAlign w:val="center"/>
          </w:tcPr>
          <w:p w14:paraId="4585B66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桂林医学院</w:t>
            </w:r>
          </w:p>
        </w:tc>
        <w:tc>
          <w:tcPr>
            <w:tcW w:w="3833" w:type="dxa"/>
            <w:shd w:val="clear" w:color="auto" w:fill="auto"/>
            <w:vAlign w:val="center"/>
          </w:tcPr>
          <w:p w14:paraId="3605194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一种高纯度小分子鱼皮胶原蛋白肽的制备方法以及鱼皮胶原蛋白肽喷雾剂</w:t>
            </w:r>
          </w:p>
        </w:tc>
        <w:tc>
          <w:tcPr>
            <w:tcW w:w="12090" w:type="dxa"/>
            <w:shd w:val="clear" w:color="auto" w:fill="auto"/>
            <w:vAlign w:val="center"/>
          </w:tcPr>
          <w:p w14:paraId="5C6056E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公开了一种高纯度小分子鱼皮胶原蛋白肽的制备方法，它是以鱼皮为原料，包括：鱼皮预处理、胃蛋白酶提取胶原蛋白、调节等电点、双水相萃取纯化胶原蛋白、碱性蛋白酶酶解成胶原蛋白肽、葡聚糖凝胶分离小分子鱼皮胶原蛋白肽。本成果制得的鱼皮胶原蛋白肽分子量小，纯度高，且无色无味，比大分子多肽更利于人体吸收。本成果还公开了一种鱼皮胶原蛋白肽喷雾剂，它是由包括以下重量份数的原料制成的：30～55份鱼皮胶原蛋白肽、0.05～30份透明质酸钠、0.02～10份尼泊金类防腐剂、0.02～5份抗氧化剂、0.02～15份非离子型表面活性剂、0.02～5份十二烷基甲基亚砜、0.02～15份甘油和250～350份水。</w:t>
            </w:r>
          </w:p>
        </w:tc>
        <w:tc>
          <w:tcPr>
            <w:tcW w:w="0" w:type="auto"/>
            <w:shd w:val="clear" w:color="auto" w:fill="auto"/>
            <w:noWrap/>
            <w:vAlign w:val="center"/>
          </w:tcPr>
          <w:p w14:paraId="336D050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298FF9E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76FDED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李赫伟</w:t>
            </w:r>
          </w:p>
        </w:tc>
        <w:tc>
          <w:tcPr>
            <w:tcW w:w="1798" w:type="dxa"/>
            <w:shd w:val="clear" w:color="auto" w:fill="auto"/>
            <w:vAlign w:val="center"/>
          </w:tcPr>
          <w:p w14:paraId="48663FA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0773-5302269</w:t>
            </w:r>
          </w:p>
          <w:p w14:paraId="3542E04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18172666161</w:t>
            </w:r>
          </w:p>
        </w:tc>
      </w:tr>
      <w:tr w14:paraId="1818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69943A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385" w:type="dxa"/>
            <w:shd w:val="clear" w:color="auto" w:fill="auto"/>
            <w:vAlign w:val="center"/>
          </w:tcPr>
          <w:p w14:paraId="52A09B4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桂林旅游学院</w:t>
            </w:r>
          </w:p>
        </w:tc>
        <w:tc>
          <w:tcPr>
            <w:tcW w:w="3833" w:type="dxa"/>
            <w:shd w:val="clear" w:color="auto" w:fill="auto"/>
            <w:vAlign w:val="center"/>
          </w:tcPr>
          <w:p w14:paraId="0DCED24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鲜湿米粉成型定量加工一体化小型设备</w:t>
            </w:r>
          </w:p>
        </w:tc>
        <w:tc>
          <w:tcPr>
            <w:tcW w:w="12090" w:type="dxa"/>
            <w:shd w:val="clear" w:color="auto" w:fill="auto"/>
            <w:vAlign w:val="center"/>
          </w:tcPr>
          <w:p w14:paraId="048D5E6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z w:val="21"/>
                <w:szCs w:val="21"/>
                <w:lang w:val="en-US" w:eastAsia="zh-CN" w:bidi="ar"/>
              </w:rPr>
              <w:t>本实用新型公开的一种鲜湿米粉成型定量加工一体化小型设备，由米浆挤压熟化装置、粉条成型定量压榨装置以及分别控制米浆挤压熟化装置和粉条成型定量压榨装置的</w:t>
            </w:r>
            <w:r>
              <w:rPr>
                <w:rStyle w:val="12"/>
                <w:rFonts w:hint="eastAsia" w:ascii="宋体" w:hAnsi="宋体" w:eastAsia="宋体" w:cs="宋体"/>
                <w:sz w:val="21"/>
                <w:szCs w:val="21"/>
                <w:lang w:val="en-US" w:eastAsia="zh-CN" w:bidi="ar"/>
              </w:rPr>
              <w:t>PLC</w:t>
            </w:r>
            <w:r>
              <w:rPr>
                <w:rStyle w:val="11"/>
                <w:rFonts w:hint="eastAsia" w:ascii="宋体" w:hAnsi="宋体" w:eastAsia="宋体" w:cs="宋体"/>
                <w:sz w:val="21"/>
                <w:szCs w:val="21"/>
                <w:lang w:val="en-US" w:eastAsia="zh-CN" w:bidi="ar"/>
              </w:rPr>
              <w:t>自动化控制系统组成。实现鲜湿米粉传统制作的压榨工艺，很好的解决鲜湿米粉的现场制作难题，最</w:t>
            </w:r>
            <w:r>
              <w:rPr>
                <w:rStyle w:val="11"/>
                <w:rFonts w:hint="eastAsia" w:ascii="宋体" w:hAnsi="宋体" w:eastAsia="宋体" w:cs="宋体"/>
                <w:spacing w:val="-6"/>
                <w:sz w:val="21"/>
                <w:szCs w:val="21"/>
                <w:lang w:val="en-US" w:eastAsia="zh-CN" w:bidi="ar"/>
              </w:rPr>
              <w:t>大限度突出鲜湿米粉的传统鲜食风味，同时解决鲜湿米粉餐饮门店生产的定型定量要求，从而实现鲜食米粉生产过程的标准化和自动化目标。</w:t>
            </w:r>
          </w:p>
        </w:tc>
        <w:tc>
          <w:tcPr>
            <w:tcW w:w="0" w:type="auto"/>
            <w:shd w:val="clear" w:color="auto" w:fill="auto"/>
            <w:noWrap/>
            <w:vAlign w:val="center"/>
          </w:tcPr>
          <w:p w14:paraId="54F50F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23355F3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0" w:type="auto"/>
            <w:shd w:val="clear" w:color="auto" w:fill="auto"/>
            <w:noWrap/>
            <w:vAlign w:val="center"/>
          </w:tcPr>
          <w:p w14:paraId="61118B6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周杏会</w:t>
            </w:r>
          </w:p>
        </w:tc>
        <w:tc>
          <w:tcPr>
            <w:tcW w:w="1798" w:type="dxa"/>
            <w:shd w:val="clear" w:color="auto" w:fill="auto"/>
            <w:vAlign w:val="center"/>
          </w:tcPr>
          <w:p w14:paraId="6000259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0773-3692179</w:t>
            </w:r>
          </w:p>
          <w:p w14:paraId="5CC63ED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18877317230</w:t>
            </w:r>
          </w:p>
        </w:tc>
      </w:tr>
      <w:tr w14:paraId="6947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6987438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385" w:type="dxa"/>
            <w:shd w:val="clear" w:color="auto" w:fill="auto"/>
            <w:vAlign w:val="center"/>
          </w:tcPr>
          <w:p w14:paraId="56EAFFD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桂林旅游学院</w:t>
            </w:r>
          </w:p>
        </w:tc>
        <w:tc>
          <w:tcPr>
            <w:tcW w:w="3833" w:type="dxa"/>
            <w:shd w:val="clear" w:color="auto" w:fill="auto"/>
            <w:vAlign w:val="center"/>
          </w:tcPr>
          <w:p w14:paraId="36D33DB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秀珍菇种植用的温度调节装置</w:t>
            </w:r>
          </w:p>
        </w:tc>
        <w:tc>
          <w:tcPr>
            <w:tcW w:w="12090" w:type="dxa"/>
            <w:shd w:val="clear" w:color="auto" w:fill="auto"/>
            <w:vAlign w:val="center"/>
          </w:tcPr>
          <w:p w14:paraId="1F9EED3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z w:val="21"/>
                <w:szCs w:val="21"/>
                <w:lang w:val="en-US" w:eastAsia="zh-CN" w:bidi="ar"/>
              </w:rPr>
              <w:t>本实用新型公开了一种秀珍菇种植用的温度调节装置，包括安装板，所述安装板的正表面设置有温度控制器，温度控制器的两侧均固定安装有限位块，限位块的背面固定安装有</w:t>
            </w:r>
            <w:r>
              <w:rPr>
                <w:rStyle w:val="12"/>
                <w:rFonts w:hint="eastAsia" w:ascii="宋体" w:hAnsi="宋体" w:eastAsia="宋体" w:cs="宋体"/>
                <w:sz w:val="21"/>
                <w:szCs w:val="21"/>
                <w:lang w:val="en-US" w:eastAsia="zh-CN" w:bidi="ar"/>
              </w:rPr>
              <w:t>T</w:t>
            </w:r>
            <w:r>
              <w:rPr>
                <w:rStyle w:val="11"/>
                <w:rFonts w:hint="eastAsia" w:ascii="宋体" w:hAnsi="宋体" w:eastAsia="宋体" w:cs="宋体"/>
                <w:sz w:val="21"/>
                <w:szCs w:val="21"/>
                <w:lang w:val="en-US" w:eastAsia="zh-CN" w:bidi="ar"/>
              </w:rPr>
              <w:t>型杆，安装板的正表面开设有凸型槽，</w:t>
            </w:r>
            <w:r>
              <w:rPr>
                <w:rStyle w:val="12"/>
                <w:rFonts w:hint="eastAsia" w:ascii="宋体" w:hAnsi="宋体" w:eastAsia="宋体" w:cs="宋体"/>
                <w:sz w:val="21"/>
                <w:szCs w:val="21"/>
                <w:lang w:val="en-US" w:eastAsia="zh-CN" w:bidi="ar"/>
              </w:rPr>
              <w:t>T</w:t>
            </w:r>
            <w:r>
              <w:rPr>
                <w:rStyle w:val="11"/>
                <w:rFonts w:hint="eastAsia" w:ascii="宋体" w:hAnsi="宋体" w:eastAsia="宋体" w:cs="宋体"/>
                <w:sz w:val="21"/>
                <w:szCs w:val="21"/>
                <w:lang w:val="en-US" w:eastAsia="zh-CN" w:bidi="ar"/>
              </w:rPr>
              <w:t>型杆卡接于凸型槽的内部，所述温度控制器的正表面设置有隔板，限位块靠近隔板的一侧开设有滑槽，隔板的两侧均固定安装有卡块，卡块与滑槽滑动连接，滑槽内腔的两侧均镶嵌有滚珠。该秀珍菇种植用的温度调节装置，通过设置限位块、</w:t>
            </w:r>
            <w:r>
              <w:rPr>
                <w:rStyle w:val="12"/>
                <w:rFonts w:hint="eastAsia" w:ascii="宋体" w:hAnsi="宋体" w:eastAsia="宋体" w:cs="宋体"/>
                <w:sz w:val="21"/>
                <w:szCs w:val="21"/>
                <w:lang w:val="en-US" w:eastAsia="zh-CN" w:bidi="ar"/>
              </w:rPr>
              <w:t>T</w:t>
            </w:r>
            <w:r>
              <w:rPr>
                <w:rStyle w:val="11"/>
                <w:rFonts w:hint="eastAsia" w:ascii="宋体" w:hAnsi="宋体" w:eastAsia="宋体" w:cs="宋体"/>
                <w:sz w:val="21"/>
                <w:szCs w:val="21"/>
                <w:lang w:val="en-US" w:eastAsia="zh-CN" w:bidi="ar"/>
              </w:rPr>
              <w:t>型杆和凸型槽配合，实现对温度控制器进行放置限位的效果，方便工作人员对温度控制器的安装和放置，简单快捷，便于工作人员的操作，节约了大量安装时间，提高了装置的工作效率。</w:t>
            </w:r>
          </w:p>
        </w:tc>
        <w:tc>
          <w:tcPr>
            <w:tcW w:w="0" w:type="auto"/>
            <w:shd w:val="clear" w:color="auto" w:fill="auto"/>
            <w:noWrap/>
            <w:vAlign w:val="center"/>
          </w:tcPr>
          <w:p w14:paraId="599BFC6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677EF76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023FABF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周杏会</w:t>
            </w:r>
          </w:p>
        </w:tc>
        <w:tc>
          <w:tcPr>
            <w:tcW w:w="1798" w:type="dxa"/>
            <w:shd w:val="clear" w:color="auto" w:fill="auto"/>
            <w:vAlign w:val="center"/>
          </w:tcPr>
          <w:p w14:paraId="5939A1E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0773-3692179</w:t>
            </w:r>
          </w:p>
          <w:p w14:paraId="15E5B47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18877317230</w:t>
            </w:r>
          </w:p>
        </w:tc>
      </w:tr>
      <w:tr w14:paraId="0A80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288" w:hRule="atLeast"/>
          <w:jc w:val="center"/>
        </w:trPr>
        <w:tc>
          <w:tcPr>
            <w:tcW w:w="0" w:type="auto"/>
            <w:shd w:val="clear" w:color="auto" w:fill="auto"/>
            <w:noWrap/>
            <w:vAlign w:val="center"/>
          </w:tcPr>
          <w:p w14:paraId="47F39A6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385" w:type="dxa"/>
            <w:shd w:val="clear" w:color="auto" w:fill="auto"/>
            <w:vAlign w:val="center"/>
          </w:tcPr>
          <w:p w14:paraId="0446953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桂林旅游学院</w:t>
            </w:r>
          </w:p>
        </w:tc>
        <w:tc>
          <w:tcPr>
            <w:tcW w:w="3833" w:type="dxa"/>
            <w:shd w:val="clear" w:color="auto" w:fill="auto"/>
            <w:vAlign w:val="center"/>
          </w:tcPr>
          <w:p w14:paraId="39B52E8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一种智能米粉机</w:t>
            </w:r>
          </w:p>
        </w:tc>
        <w:tc>
          <w:tcPr>
            <w:tcW w:w="12090" w:type="dxa"/>
            <w:shd w:val="clear" w:color="auto" w:fill="auto"/>
            <w:vAlign w:val="center"/>
          </w:tcPr>
          <w:p w14:paraId="440E501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统的米粉烹制完全由人工操作，但是人工操作存在以下几个问题：1.人工操作由于人直接接触食物，有可能传播病菌带来污染，使消费者有不安全感；2.人工操作全凭经验，存在操作的失误和用料的多寡不均，不利于即保证用户的满意度又合理地控制成本。因此需要采用自动机器替代人工。但是目前市场上已有的自动煮制贩卖米粉、面条类食品的机器主要是处理预包装的食品，其制作工艺流程和传统的人工操作流程区别较大，口感和新鲜程度与人工制作的食品有差距，能提供的食品品种较少，且配料基本固定，不便于用户根据自己的喜好自由搭配。本成果的目的是提供一种智能米粉机，能够根据顾客的需求提供相应的口味和搭配。</w:t>
            </w:r>
          </w:p>
        </w:tc>
        <w:tc>
          <w:tcPr>
            <w:tcW w:w="0" w:type="auto"/>
            <w:shd w:val="clear" w:color="auto" w:fill="auto"/>
            <w:noWrap/>
            <w:vAlign w:val="center"/>
          </w:tcPr>
          <w:p w14:paraId="4C30904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装备制造</w:t>
            </w:r>
          </w:p>
        </w:tc>
        <w:tc>
          <w:tcPr>
            <w:tcW w:w="0" w:type="auto"/>
            <w:shd w:val="clear" w:color="auto" w:fill="auto"/>
            <w:noWrap/>
            <w:vAlign w:val="center"/>
          </w:tcPr>
          <w:p w14:paraId="7A99F81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4AB356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周杏会</w:t>
            </w:r>
          </w:p>
        </w:tc>
        <w:tc>
          <w:tcPr>
            <w:tcW w:w="1798" w:type="dxa"/>
            <w:shd w:val="clear" w:color="auto" w:fill="auto"/>
            <w:vAlign w:val="center"/>
          </w:tcPr>
          <w:p w14:paraId="287C978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0773-3692179</w:t>
            </w:r>
          </w:p>
          <w:p w14:paraId="670150A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18877317230</w:t>
            </w:r>
          </w:p>
        </w:tc>
      </w:tr>
      <w:tr w14:paraId="7B6C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989" w:hRule="atLeast"/>
          <w:jc w:val="center"/>
        </w:trPr>
        <w:tc>
          <w:tcPr>
            <w:tcW w:w="0" w:type="auto"/>
            <w:shd w:val="clear" w:color="auto" w:fill="auto"/>
            <w:noWrap/>
            <w:vAlign w:val="center"/>
          </w:tcPr>
          <w:p w14:paraId="539CEDA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385" w:type="dxa"/>
            <w:shd w:val="clear" w:color="auto" w:fill="auto"/>
            <w:vAlign w:val="center"/>
          </w:tcPr>
          <w:p w14:paraId="6E36185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桂林旅游学院</w:t>
            </w:r>
          </w:p>
        </w:tc>
        <w:tc>
          <w:tcPr>
            <w:tcW w:w="3833" w:type="dxa"/>
            <w:shd w:val="clear" w:color="auto" w:fill="auto"/>
            <w:vAlign w:val="center"/>
          </w:tcPr>
          <w:p w14:paraId="400ABCD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一种用手机信令数据判别探亲返乡游客的方法及系统</w:t>
            </w:r>
          </w:p>
        </w:tc>
        <w:tc>
          <w:tcPr>
            <w:tcW w:w="12090" w:type="dxa"/>
            <w:shd w:val="clear" w:color="auto" w:fill="auto"/>
            <w:vAlign w:val="center"/>
          </w:tcPr>
          <w:p w14:paraId="4DB341C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成果能够准确的判定出手机用户是否为探亲返乡游客，实现了对游客类型的进一步细分，将探亲返乡游客与其他类型游客区分开，有助于更加准确的进行游客量统计和游客特征分析。在旅游统计中，游客规模与旅游收入是最为核心的两个指标，而旅游收入又与游客规模紧密相连，因此及时准确地了解游客的规模就成了旅游统计最为重要的问题。传统的人工统计方法基于统计学的填报和抽样调查，存在着游客规模估计不准、统计效率低下等问题。由于互联网的普及，网络传输能力，特别是移动通讯网络性能的大幅度提高，基于分布式的计算机存储能力和计算能力不断取得突破，现在具备了从游客直接获取海量的数据，以及存储和处理这些数据的能力。基于大数据的统计方法从数据采集、数据存储到数据处理都是由机器和算法来执行，大大减少了人工干预，能够确保统计结果的客观性。充分利用大数据开展旅游统计，有利于提高统计数据时效性、客观性、科学性和公平性，能够从更多的维度、按照更细的颗粒度解析数据。</w:t>
            </w:r>
          </w:p>
        </w:tc>
        <w:tc>
          <w:tcPr>
            <w:tcW w:w="0" w:type="auto"/>
            <w:shd w:val="clear" w:color="auto" w:fill="auto"/>
            <w:noWrap/>
            <w:vAlign w:val="center"/>
          </w:tcPr>
          <w:p w14:paraId="52D999F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大数据</w:t>
            </w:r>
          </w:p>
        </w:tc>
        <w:tc>
          <w:tcPr>
            <w:tcW w:w="0" w:type="auto"/>
            <w:shd w:val="clear" w:color="auto" w:fill="auto"/>
            <w:noWrap/>
            <w:vAlign w:val="center"/>
          </w:tcPr>
          <w:p w14:paraId="559B4DA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0587554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周杏会</w:t>
            </w:r>
          </w:p>
        </w:tc>
        <w:tc>
          <w:tcPr>
            <w:tcW w:w="1798" w:type="dxa"/>
            <w:shd w:val="clear" w:color="auto" w:fill="auto"/>
            <w:vAlign w:val="center"/>
          </w:tcPr>
          <w:p w14:paraId="45CF74E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0773-3692179</w:t>
            </w:r>
          </w:p>
          <w:p w14:paraId="4A86E29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18877317230</w:t>
            </w:r>
          </w:p>
        </w:tc>
      </w:tr>
      <w:tr w14:paraId="38DB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629BDD1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385" w:type="dxa"/>
            <w:shd w:val="clear" w:color="auto" w:fill="auto"/>
            <w:vAlign w:val="center"/>
          </w:tcPr>
          <w:p w14:paraId="3F1A2C2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广西壮族自治区</w:t>
            </w:r>
          </w:p>
          <w:p w14:paraId="0B16665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中国科学院广西植物研究所</w:t>
            </w:r>
          </w:p>
        </w:tc>
        <w:tc>
          <w:tcPr>
            <w:tcW w:w="3833" w:type="dxa"/>
            <w:shd w:val="clear" w:color="auto" w:fill="auto"/>
            <w:vAlign w:val="center"/>
          </w:tcPr>
          <w:p w14:paraId="22F0C97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环肽草药产业化核心关键技术</w:t>
            </w:r>
          </w:p>
        </w:tc>
        <w:tc>
          <w:tcPr>
            <w:tcW w:w="12090" w:type="dxa"/>
            <w:shd w:val="clear" w:color="auto" w:fill="auto"/>
            <w:vAlign w:val="center"/>
          </w:tcPr>
          <w:p w14:paraId="6717A8F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生物医药领域，着力推进环肽草药类特色植物资源产业化工程示范与技术攻关。茜草科类型环肽二糖苷及其制备方法与应用，为种苗繁育、引种栽培、采收加工、质量控制、功效挖掘与验证、产品研发等产业化核心关键技术，对形成环肽草药新兴特色产业，引领高质量发展，带动乡村振兴，助力世界级旅游城市建设有重要意义。</w:t>
            </w:r>
          </w:p>
        </w:tc>
        <w:tc>
          <w:tcPr>
            <w:tcW w:w="0" w:type="auto"/>
            <w:shd w:val="clear" w:color="auto" w:fill="auto"/>
            <w:noWrap/>
            <w:vAlign w:val="center"/>
          </w:tcPr>
          <w:p w14:paraId="6CE07C0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1080" w:type="dxa"/>
            <w:shd w:val="clear" w:color="auto" w:fill="auto"/>
            <w:vAlign w:val="center"/>
          </w:tcPr>
          <w:p w14:paraId="5992B85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w:t>
            </w:r>
          </w:p>
        </w:tc>
        <w:tc>
          <w:tcPr>
            <w:tcW w:w="0" w:type="auto"/>
            <w:shd w:val="clear" w:color="auto" w:fill="auto"/>
            <w:noWrap/>
            <w:vAlign w:val="center"/>
          </w:tcPr>
          <w:p w14:paraId="1526FCD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丁涛</w:t>
            </w:r>
          </w:p>
        </w:tc>
        <w:tc>
          <w:tcPr>
            <w:tcW w:w="1798" w:type="dxa"/>
            <w:shd w:val="clear" w:color="auto" w:fill="auto"/>
            <w:vAlign w:val="center"/>
          </w:tcPr>
          <w:p w14:paraId="5B715EB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0773-3550194</w:t>
            </w:r>
          </w:p>
          <w:p w14:paraId="02E84C8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13507831945</w:t>
            </w:r>
          </w:p>
        </w:tc>
      </w:tr>
      <w:tr w14:paraId="013F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38E2EAC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385" w:type="dxa"/>
            <w:shd w:val="clear" w:color="auto" w:fill="auto"/>
            <w:vAlign w:val="center"/>
          </w:tcPr>
          <w:p w14:paraId="67AC0D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广西壮族自治区</w:t>
            </w:r>
          </w:p>
          <w:p w14:paraId="58BCF73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中国科学院广西植物研究所</w:t>
            </w:r>
          </w:p>
        </w:tc>
        <w:tc>
          <w:tcPr>
            <w:tcW w:w="3833" w:type="dxa"/>
            <w:shd w:val="clear" w:color="auto" w:fill="auto"/>
            <w:vAlign w:val="center"/>
          </w:tcPr>
          <w:p w14:paraId="294E0A5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黄花倒水莲降脂、保肝活性成分制备方法及应用</w:t>
            </w:r>
          </w:p>
        </w:tc>
        <w:tc>
          <w:tcPr>
            <w:tcW w:w="12090" w:type="dxa"/>
            <w:shd w:val="clear" w:color="auto" w:fill="auto"/>
            <w:vAlign w:val="center"/>
          </w:tcPr>
          <w:p w14:paraId="5F3D3BE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z w:val="21"/>
                <w:szCs w:val="21"/>
                <w:lang w:val="en-US" w:eastAsia="zh-CN" w:bidi="ar"/>
              </w:rPr>
              <w:t>黄花倒水莲为药食两用植物，其根入药，具有健脾利湿、补气血等功效，常用于治疗病后或产后体虚、急慢性肝炎等症。本成果发明了一种黄花倒水莲、山楂等组合的降血脂配方，并建立起了其制备方法，明确了其在降血脂大健康产品开发中的潜在应用。此外，本成果首次明确了黄花倒水莲总皂苷在抗自身免疫性肝炎药物研发中的潜在应用。共获得授权发明专利</w:t>
            </w:r>
            <w:r>
              <w:rPr>
                <w:rStyle w:val="12"/>
                <w:rFonts w:hint="eastAsia" w:ascii="宋体" w:hAnsi="宋体" w:eastAsia="宋体" w:cs="宋体"/>
                <w:sz w:val="21"/>
                <w:szCs w:val="21"/>
                <w:lang w:val="en-US" w:eastAsia="zh-CN" w:bidi="ar"/>
              </w:rPr>
              <w:t>2</w:t>
            </w:r>
            <w:r>
              <w:rPr>
                <w:rStyle w:val="11"/>
                <w:rFonts w:hint="eastAsia" w:ascii="宋体" w:hAnsi="宋体" w:eastAsia="宋体" w:cs="宋体"/>
                <w:sz w:val="21"/>
                <w:szCs w:val="21"/>
                <w:lang w:val="en-US" w:eastAsia="zh-CN" w:bidi="ar"/>
              </w:rPr>
              <w:t>项。</w:t>
            </w:r>
          </w:p>
        </w:tc>
        <w:tc>
          <w:tcPr>
            <w:tcW w:w="0" w:type="auto"/>
            <w:shd w:val="clear" w:color="auto" w:fill="auto"/>
            <w:noWrap/>
            <w:vAlign w:val="center"/>
          </w:tcPr>
          <w:p w14:paraId="3A8655E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7CA9CE0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6EF4BD7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丁涛</w:t>
            </w:r>
          </w:p>
        </w:tc>
        <w:tc>
          <w:tcPr>
            <w:tcW w:w="1798" w:type="dxa"/>
            <w:shd w:val="clear" w:color="auto" w:fill="auto"/>
            <w:vAlign w:val="center"/>
          </w:tcPr>
          <w:p w14:paraId="534CB2A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0773-3550194</w:t>
            </w:r>
          </w:p>
          <w:p w14:paraId="554EC37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13507831945</w:t>
            </w:r>
          </w:p>
        </w:tc>
      </w:tr>
      <w:tr w14:paraId="50FD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6693EC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385" w:type="dxa"/>
            <w:shd w:val="clear" w:color="auto" w:fill="auto"/>
            <w:vAlign w:val="center"/>
          </w:tcPr>
          <w:p w14:paraId="0F856B1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广西壮族自治区</w:t>
            </w:r>
          </w:p>
          <w:p w14:paraId="47DD40C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中国科学院广西植物研究所</w:t>
            </w:r>
          </w:p>
        </w:tc>
        <w:tc>
          <w:tcPr>
            <w:tcW w:w="3833" w:type="dxa"/>
            <w:shd w:val="clear" w:color="auto" w:fill="auto"/>
            <w:vAlign w:val="center"/>
          </w:tcPr>
          <w:p w14:paraId="4BA17C3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地枫皮抗炎、抗癌活性成分制备方法及应用</w:t>
            </w:r>
          </w:p>
        </w:tc>
        <w:tc>
          <w:tcPr>
            <w:tcW w:w="12090" w:type="dxa"/>
            <w:shd w:val="clear" w:color="auto" w:fill="auto"/>
            <w:vAlign w:val="center"/>
          </w:tcPr>
          <w:p w14:paraId="41C4C6F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z w:val="21"/>
                <w:szCs w:val="21"/>
                <w:lang w:val="en-US" w:eastAsia="zh-CN" w:bidi="ar"/>
              </w:rPr>
              <w:t>地枫皮为具有广西特色的壮药品种，分布于喀斯特地区，具有祛风除湿、行气止痛的功效</w:t>
            </w:r>
            <w:r>
              <w:rPr>
                <w:rStyle w:val="12"/>
                <w:rFonts w:hint="eastAsia" w:ascii="宋体" w:hAnsi="宋体" w:eastAsia="宋体" w:cs="宋体"/>
                <w:sz w:val="21"/>
                <w:szCs w:val="21"/>
                <w:lang w:val="en-US" w:eastAsia="zh-CN" w:bidi="ar"/>
              </w:rPr>
              <w:t>,</w:t>
            </w:r>
            <w:r>
              <w:rPr>
                <w:rStyle w:val="11"/>
                <w:rFonts w:hint="eastAsia" w:ascii="宋体" w:hAnsi="宋体" w:eastAsia="宋体" w:cs="宋体"/>
                <w:sz w:val="21"/>
                <w:szCs w:val="21"/>
                <w:lang w:val="en-US" w:eastAsia="zh-CN" w:bidi="ar"/>
              </w:rPr>
              <w:t>主要用于治疗风湿性关节痛、腰肌劳损等症。本成果首次公开了地枫皮中多种抗炎、抗癌功效显著的提取部位、化合物，建立了其分离、纯化方法，并明确了其在抗炎、抗癌药物研发中的潜在应用，共获得授权发明专利</w:t>
            </w:r>
            <w:r>
              <w:rPr>
                <w:rStyle w:val="12"/>
                <w:rFonts w:hint="eastAsia" w:ascii="宋体" w:hAnsi="宋体" w:eastAsia="宋体" w:cs="宋体"/>
                <w:sz w:val="21"/>
                <w:szCs w:val="21"/>
                <w:lang w:val="en-US" w:eastAsia="zh-CN" w:bidi="ar"/>
              </w:rPr>
              <w:t>4</w:t>
            </w:r>
            <w:r>
              <w:rPr>
                <w:rStyle w:val="11"/>
                <w:rFonts w:hint="eastAsia" w:ascii="宋体" w:hAnsi="宋体" w:eastAsia="宋体" w:cs="宋体"/>
                <w:sz w:val="21"/>
                <w:szCs w:val="21"/>
                <w:lang w:val="en-US" w:eastAsia="zh-CN" w:bidi="ar"/>
              </w:rPr>
              <w:t>项。</w:t>
            </w:r>
          </w:p>
        </w:tc>
        <w:tc>
          <w:tcPr>
            <w:tcW w:w="0" w:type="auto"/>
            <w:shd w:val="clear" w:color="auto" w:fill="auto"/>
            <w:noWrap/>
            <w:vAlign w:val="center"/>
          </w:tcPr>
          <w:p w14:paraId="2A57FB8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26723FA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077288A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丁涛</w:t>
            </w:r>
          </w:p>
        </w:tc>
        <w:tc>
          <w:tcPr>
            <w:tcW w:w="1798" w:type="dxa"/>
            <w:shd w:val="clear" w:color="auto" w:fill="auto"/>
            <w:vAlign w:val="center"/>
          </w:tcPr>
          <w:p w14:paraId="5532241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0773-3550194</w:t>
            </w:r>
          </w:p>
          <w:p w14:paraId="3D1BE3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13507831945</w:t>
            </w:r>
          </w:p>
        </w:tc>
      </w:tr>
      <w:tr w14:paraId="49A8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4F94D1F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385" w:type="dxa"/>
            <w:shd w:val="clear" w:color="auto" w:fill="auto"/>
            <w:vAlign w:val="center"/>
          </w:tcPr>
          <w:p w14:paraId="7628527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广西壮族自治区</w:t>
            </w:r>
          </w:p>
          <w:p w14:paraId="50E546D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中国科学院广西植物研究所</w:t>
            </w:r>
          </w:p>
        </w:tc>
        <w:tc>
          <w:tcPr>
            <w:tcW w:w="3833" w:type="dxa"/>
            <w:shd w:val="clear" w:color="auto" w:fill="auto"/>
            <w:vAlign w:val="center"/>
          </w:tcPr>
          <w:p w14:paraId="2DEFAC9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阿拉伯木聚糖磺酸钠治疗骨关节炎的应用</w:t>
            </w:r>
          </w:p>
        </w:tc>
        <w:tc>
          <w:tcPr>
            <w:tcW w:w="12090" w:type="dxa"/>
            <w:shd w:val="clear" w:color="auto" w:fill="auto"/>
            <w:vAlign w:val="center"/>
          </w:tcPr>
          <w:p w14:paraId="57D2AD5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本植物来源（包括甘蔗渣、玉米芯、各类麸皮秸秆等）木聚糖即阿拉伯木聚糖，经磺化后制得阿拉伯木聚糖磺酸钠，经兔骨关节炎模型验证效果极为显著。其国外类似物戊聚糖多硫酸钠已经进入临床二期。结合我们在木聚糖原料生产方面和化合物合成方面的独有优势，将与木聚糖产业链形成多层次高附加值产品并存的局面。</w:t>
            </w:r>
          </w:p>
        </w:tc>
        <w:tc>
          <w:tcPr>
            <w:tcW w:w="0" w:type="auto"/>
            <w:shd w:val="clear" w:color="auto" w:fill="auto"/>
            <w:noWrap/>
            <w:vAlign w:val="center"/>
          </w:tcPr>
          <w:p w14:paraId="0057C4D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2C8F45B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6E40631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丁涛</w:t>
            </w:r>
          </w:p>
        </w:tc>
        <w:tc>
          <w:tcPr>
            <w:tcW w:w="1798" w:type="dxa"/>
            <w:shd w:val="clear" w:color="auto" w:fill="auto"/>
            <w:vAlign w:val="center"/>
          </w:tcPr>
          <w:p w14:paraId="0F10C8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0773-3550194</w:t>
            </w:r>
          </w:p>
          <w:p w14:paraId="1AC11C7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13507831945</w:t>
            </w:r>
          </w:p>
        </w:tc>
      </w:tr>
      <w:tr w14:paraId="5C71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7585838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385" w:type="dxa"/>
            <w:shd w:val="clear" w:color="auto" w:fill="auto"/>
            <w:vAlign w:val="center"/>
          </w:tcPr>
          <w:p w14:paraId="02E086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广西壮族自治区</w:t>
            </w:r>
          </w:p>
          <w:p w14:paraId="5F68919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中国科学院广西植物研究所</w:t>
            </w:r>
          </w:p>
        </w:tc>
        <w:tc>
          <w:tcPr>
            <w:tcW w:w="3833" w:type="dxa"/>
            <w:shd w:val="clear" w:color="auto" w:fill="auto"/>
            <w:vAlign w:val="center"/>
          </w:tcPr>
          <w:p w14:paraId="6AC44A0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林下植物新资源</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治疗黄疸肝炎奇效药用植物</w:t>
            </w:r>
          </w:p>
        </w:tc>
        <w:tc>
          <w:tcPr>
            <w:tcW w:w="12090" w:type="dxa"/>
            <w:shd w:val="clear" w:color="auto" w:fill="auto"/>
            <w:vAlign w:val="center"/>
          </w:tcPr>
          <w:p w14:paraId="652508C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z w:val="21"/>
                <w:szCs w:val="21"/>
                <w:lang w:val="en-US" w:eastAsia="zh-CN" w:bidi="ar"/>
              </w:rPr>
              <w:t>从广西民间治疗黄疸肝炎奇效药用植物分离得到一系列环肽化合物。获授权专利化合物丫野还宁甲为该植物主要活性成分，因其特殊成苷位置具有高稳定性，对炎症和癌症作用靶点</w:t>
            </w:r>
            <w:r>
              <w:rPr>
                <w:rStyle w:val="12"/>
                <w:rFonts w:hint="eastAsia" w:ascii="宋体" w:hAnsi="宋体" w:eastAsia="宋体" w:cs="宋体"/>
                <w:sz w:val="21"/>
                <w:szCs w:val="21"/>
                <w:lang w:val="en-US" w:eastAsia="zh-CN" w:bidi="ar"/>
              </w:rPr>
              <w:t>NF-κB</w:t>
            </w:r>
            <w:r>
              <w:rPr>
                <w:rStyle w:val="11"/>
                <w:rFonts w:hint="eastAsia" w:ascii="宋体" w:hAnsi="宋体" w:eastAsia="宋体" w:cs="宋体"/>
                <w:sz w:val="21"/>
                <w:szCs w:val="21"/>
                <w:lang w:val="en-US" w:eastAsia="zh-CN" w:bidi="ar"/>
              </w:rPr>
              <w:t>具有显著活性，适合于作为药材质量标准的指标性化合物，还可作为特征成分和质控成分用于农林业的品种选育。主要活性化合物取得发明专利授权，抢占了创新发展的先机和制高点。原先不知名野草因而获得赋能而成为具有核心知识产权的林业新资源，成为大自然瑰宝级天然药物新资源，该资源可应用于保健品、医药等领域，具有立体驱动型新兴产业引擎的潜能，有广阔的产业化前景。</w:t>
            </w:r>
          </w:p>
        </w:tc>
        <w:tc>
          <w:tcPr>
            <w:tcW w:w="0" w:type="auto"/>
            <w:shd w:val="clear" w:color="auto" w:fill="auto"/>
            <w:noWrap/>
            <w:vAlign w:val="center"/>
          </w:tcPr>
          <w:p w14:paraId="24FAEE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生物医药</w:t>
            </w:r>
          </w:p>
        </w:tc>
        <w:tc>
          <w:tcPr>
            <w:tcW w:w="0" w:type="auto"/>
            <w:shd w:val="clear" w:color="auto" w:fill="auto"/>
            <w:noWrap/>
            <w:vAlign w:val="center"/>
          </w:tcPr>
          <w:p w14:paraId="4B0A038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w:t>
            </w:r>
          </w:p>
        </w:tc>
        <w:tc>
          <w:tcPr>
            <w:tcW w:w="0" w:type="auto"/>
            <w:shd w:val="clear" w:color="auto" w:fill="auto"/>
            <w:noWrap/>
            <w:vAlign w:val="center"/>
          </w:tcPr>
          <w:p w14:paraId="5038411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丁涛</w:t>
            </w:r>
          </w:p>
        </w:tc>
        <w:tc>
          <w:tcPr>
            <w:tcW w:w="1798" w:type="dxa"/>
            <w:shd w:val="clear" w:color="auto" w:fill="auto"/>
            <w:vAlign w:val="center"/>
          </w:tcPr>
          <w:p w14:paraId="7C1C9E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0773-3550194</w:t>
            </w:r>
          </w:p>
          <w:p w14:paraId="227DCF7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13507831945</w:t>
            </w:r>
          </w:p>
        </w:tc>
      </w:tr>
      <w:tr w14:paraId="028D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228D89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385" w:type="dxa"/>
            <w:shd w:val="clear" w:color="auto" w:fill="auto"/>
            <w:vAlign w:val="center"/>
          </w:tcPr>
          <w:p w14:paraId="2B3D41F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中国有色桂林矿产地质研究院有限公司</w:t>
            </w:r>
          </w:p>
        </w:tc>
        <w:tc>
          <w:tcPr>
            <w:tcW w:w="3833" w:type="dxa"/>
            <w:shd w:val="clear" w:color="auto" w:fill="auto"/>
            <w:vAlign w:val="center"/>
          </w:tcPr>
          <w:p w14:paraId="48035A2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数字控制定压定位冷压金刚石串珠成型方法</w:t>
            </w:r>
          </w:p>
        </w:tc>
        <w:tc>
          <w:tcPr>
            <w:tcW w:w="12090" w:type="dxa"/>
            <w:shd w:val="clear" w:color="auto" w:fill="auto"/>
            <w:vAlign w:val="center"/>
          </w:tcPr>
          <w:p w14:paraId="6BEE36D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本科技成果提出一种数字控制定压定位冷压金刚石串珠成型技术，通过在传统冷压成型装置中增加具有数字控制功能的定压</w:t>
            </w:r>
            <w:r>
              <w:rPr>
                <w:rStyle w:val="10"/>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定位液压机构和带触摸屏的自动控制系统，实现压制压力与成型位置的精确调控。该技术无需改变原有工艺流程，操作人员通过触摸屏即可灵活调整参数，有效避免模具固定区间损耗，延长模具使用寿命，降低生产成本，提升生产效率和材料利用率。我司将该技术成果转化为样机及新的冷压工艺，在多种规格组合绳锯冷压工序种应用，解决了冷压模具经磨损无法重复使用的问题，使冷压模具寿命得到大幅提高，利用率提高约</w:t>
            </w:r>
            <w:r>
              <w:rPr>
                <w:rStyle w:val="10"/>
                <w:rFonts w:hint="eastAsia" w:ascii="宋体" w:hAnsi="宋体" w:eastAsia="宋体" w:cs="宋体"/>
                <w:sz w:val="21"/>
                <w:szCs w:val="21"/>
                <w:lang w:val="en-US" w:eastAsia="zh-CN" w:bidi="ar"/>
              </w:rPr>
              <w:t>60%</w:t>
            </w:r>
            <w:r>
              <w:rPr>
                <w:rStyle w:val="9"/>
                <w:rFonts w:hint="eastAsia" w:ascii="宋体" w:hAnsi="宋体" w:eastAsia="宋体" w:cs="宋体"/>
                <w:sz w:val="21"/>
                <w:szCs w:val="21"/>
                <w:lang w:val="en-US" w:eastAsia="zh-CN" w:bidi="ar"/>
              </w:rPr>
              <w:t>，节约生产成本累计数十万元。</w:t>
            </w:r>
          </w:p>
        </w:tc>
        <w:tc>
          <w:tcPr>
            <w:tcW w:w="0" w:type="auto"/>
            <w:shd w:val="clear" w:color="auto" w:fill="auto"/>
            <w:noWrap/>
            <w:vAlign w:val="center"/>
          </w:tcPr>
          <w:p w14:paraId="7CDCB96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制造业</w:t>
            </w:r>
          </w:p>
        </w:tc>
        <w:tc>
          <w:tcPr>
            <w:tcW w:w="0" w:type="auto"/>
            <w:shd w:val="clear" w:color="auto" w:fill="auto"/>
            <w:noWrap/>
            <w:vAlign w:val="center"/>
          </w:tcPr>
          <w:p w14:paraId="38A6D37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w:t>
            </w:r>
          </w:p>
        </w:tc>
        <w:tc>
          <w:tcPr>
            <w:tcW w:w="0" w:type="auto"/>
            <w:shd w:val="clear" w:color="auto" w:fill="auto"/>
            <w:noWrap/>
            <w:vAlign w:val="center"/>
          </w:tcPr>
          <w:p w14:paraId="70A304A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王智龙</w:t>
            </w:r>
          </w:p>
        </w:tc>
        <w:tc>
          <w:tcPr>
            <w:tcW w:w="0" w:type="auto"/>
            <w:shd w:val="clear" w:color="auto" w:fill="auto"/>
            <w:noWrap/>
            <w:vAlign w:val="center"/>
          </w:tcPr>
          <w:p w14:paraId="4ECB11B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19107836361</w:t>
            </w:r>
          </w:p>
        </w:tc>
      </w:tr>
      <w:tr w14:paraId="1980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0" w:type="auto"/>
            <w:shd w:val="clear" w:color="auto" w:fill="auto"/>
            <w:noWrap/>
            <w:vAlign w:val="center"/>
          </w:tcPr>
          <w:p w14:paraId="107B20F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385" w:type="dxa"/>
            <w:shd w:val="clear" w:color="auto" w:fill="auto"/>
            <w:vAlign w:val="center"/>
          </w:tcPr>
          <w:p w14:paraId="1B79767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中国有色桂林矿产地质研究院有限公司</w:t>
            </w:r>
          </w:p>
        </w:tc>
        <w:tc>
          <w:tcPr>
            <w:tcW w:w="3833" w:type="dxa"/>
            <w:shd w:val="clear" w:color="auto" w:fill="auto"/>
            <w:vAlign w:val="center"/>
          </w:tcPr>
          <w:p w14:paraId="3AFEC0C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多股金刚石绳锯机组合式驱动轮结构</w:t>
            </w:r>
          </w:p>
        </w:tc>
        <w:tc>
          <w:tcPr>
            <w:tcW w:w="12090" w:type="dxa"/>
            <w:shd w:val="clear" w:color="auto" w:fill="auto"/>
            <w:vAlign w:val="center"/>
          </w:tcPr>
          <w:p w14:paraId="3D82478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本科技成果提出了一种可有效防止进水且加工制作容易、使用寿命长的多股金刚石绳锯机组合式驱动轮结构，创新了轮体和轮轴结构，具有生产制造成本低、使用成本和现场维修成本低，可实现轮体的全密封防水和避免侧板开裂、螺栓断裂的风险等优点。我司将该专利技术成果在</w:t>
            </w:r>
            <w:r>
              <w:rPr>
                <w:rStyle w:val="10"/>
                <w:rFonts w:hint="eastAsia" w:ascii="宋体" w:hAnsi="宋体" w:eastAsia="宋体" w:cs="宋体"/>
                <w:sz w:val="21"/>
                <w:szCs w:val="21"/>
                <w:lang w:val="en-US" w:eastAsia="zh-CN" w:bidi="ar"/>
              </w:rPr>
              <w:t>72-86</w:t>
            </w:r>
            <w:r>
              <w:rPr>
                <w:rStyle w:val="9"/>
                <w:rFonts w:hint="eastAsia" w:ascii="宋体" w:hAnsi="宋体" w:eastAsia="宋体" w:cs="宋体"/>
                <w:sz w:val="21"/>
                <w:szCs w:val="21"/>
                <w:lang w:val="en-US" w:eastAsia="zh-CN" w:bidi="ar"/>
              </w:rPr>
              <w:t>条多型号多绳组锯机中进行转化，累计实现经济效益超</w:t>
            </w:r>
            <w:r>
              <w:rPr>
                <w:rStyle w:val="10"/>
                <w:rFonts w:hint="eastAsia" w:ascii="宋体" w:hAnsi="宋体" w:eastAsia="宋体" w:cs="宋体"/>
                <w:sz w:val="21"/>
                <w:szCs w:val="21"/>
                <w:lang w:val="en-US" w:eastAsia="zh-CN" w:bidi="ar"/>
              </w:rPr>
              <w:t>800</w:t>
            </w:r>
            <w:r>
              <w:rPr>
                <w:rStyle w:val="9"/>
                <w:rFonts w:hint="eastAsia" w:ascii="宋体" w:hAnsi="宋体" w:eastAsia="宋体" w:cs="宋体"/>
                <w:sz w:val="21"/>
                <w:szCs w:val="21"/>
                <w:lang w:val="en-US" w:eastAsia="zh-CN" w:bidi="ar"/>
              </w:rPr>
              <w:t>万元。应用本项专利技术的多绳组锯机，彻底解决了驱动轮进水问题，有效避免了设备因驱动轮进水引起的震动。设备可长期运行保持平稳，降低了现场工人的劳动强度，提高了设备的生产效率。</w:t>
            </w:r>
          </w:p>
        </w:tc>
        <w:tc>
          <w:tcPr>
            <w:tcW w:w="0" w:type="auto"/>
            <w:shd w:val="clear" w:color="auto" w:fill="auto"/>
            <w:noWrap/>
            <w:vAlign w:val="center"/>
          </w:tcPr>
          <w:p w14:paraId="4E9D4FE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制造业</w:t>
            </w:r>
          </w:p>
        </w:tc>
        <w:tc>
          <w:tcPr>
            <w:tcW w:w="0" w:type="auto"/>
            <w:shd w:val="clear" w:color="auto" w:fill="auto"/>
            <w:noWrap/>
            <w:vAlign w:val="center"/>
          </w:tcPr>
          <w:p w14:paraId="2D22CA7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0" w:type="auto"/>
            <w:shd w:val="clear" w:color="auto" w:fill="auto"/>
            <w:noWrap/>
            <w:vAlign w:val="center"/>
          </w:tcPr>
          <w:p w14:paraId="44DD85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王智龙</w:t>
            </w:r>
          </w:p>
        </w:tc>
        <w:tc>
          <w:tcPr>
            <w:tcW w:w="0" w:type="auto"/>
            <w:shd w:val="clear" w:color="auto" w:fill="auto"/>
            <w:noWrap/>
            <w:vAlign w:val="center"/>
          </w:tcPr>
          <w:p w14:paraId="5EC9BB6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19107836361</w:t>
            </w:r>
          </w:p>
        </w:tc>
      </w:tr>
    </w:tbl>
    <w:p w14:paraId="3F11B2D0"/>
    <w:sectPr>
      <w:pgSz w:w="16838" w:h="11906" w:orient="landscape"/>
      <w:pgMar w:top="1417" w:right="1417"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DdjODkyOWI2NjM3YTEyM2Q1MjU5NzQyZTg0YWYifQ=="/>
  </w:docVars>
  <w:rsids>
    <w:rsidRoot w:val="28C51887"/>
    <w:rsid w:val="28C51887"/>
    <w:rsid w:val="2F2636C6"/>
    <w:rsid w:val="35D14065"/>
    <w:rsid w:val="77FA5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color w:val="000000"/>
      <w:sz w:val="24"/>
      <w:szCs w:val="24"/>
      <w:u w:val="none"/>
    </w:rPr>
  </w:style>
  <w:style w:type="character" w:customStyle="1" w:styleId="5">
    <w:name w:val="font51"/>
    <w:basedOn w:val="3"/>
    <w:qFormat/>
    <w:uiPriority w:val="0"/>
    <w:rPr>
      <w:rFonts w:hint="default" w:ascii="Times New Roman" w:hAnsi="Times New Roman" w:cs="Times New Roman"/>
      <w:color w:val="000000"/>
      <w:sz w:val="24"/>
      <w:szCs w:val="24"/>
      <w:u w:val="none"/>
    </w:rPr>
  </w:style>
  <w:style w:type="character" w:customStyle="1" w:styleId="6">
    <w:name w:val="font91"/>
    <w:basedOn w:val="3"/>
    <w:qFormat/>
    <w:uiPriority w:val="0"/>
    <w:rPr>
      <w:rFonts w:hint="default" w:ascii="Times New Roman" w:hAnsi="Times New Roman" w:cs="Times New Roman"/>
      <w:color w:val="000000"/>
      <w:sz w:val="24"/>
      <w:szCs w:val="24"/>
      <w:u w:val="none"/>
      <w:vertAlign w:val="subscript"/>
    </w:rPr>
  </w:style>
  <w:style w:type="character" w:customStyle="1" w:styleId="7">
    <w:name w:val="font101"/>
    <w:basedOn w:val="3"/>
    <w:qFormat/>
    <w:uiPriority w:val="0"/>
    <w:rPr>
      <w:rFonts w:hint="eastAsia" w:ascii="宋体" w:hAnsi="宋体" w:eastAsia="宋体" w:cs="宋体"/>
      <w:color w:val="000000"/>
      <w:sz w:val="24"/>
      <w:szCs w:val="24"/>
      <w:u w:val="none"/>
      <w:vertAlign w:val="subscript"/>
    </w:rPr>
  </w:style>
  <w:style w:type="character" w:customStyle="1" w:styleId="8">
    <w:name w:val="font111"/>
    <w:basedOn w:val="3"/>
    <w:qFormat/>
    <w:uiPriority w:val="0"/>
    <w:rPr>
      <w:rFonts w:hint="default" w:ascii="Times New Roman" w:hAnsi="Times New Roman" w:cs="Times New Roman"/>
      <w:color w:val="000000"/>
      <w:sz w:val="24"/>
      <w:szCs w:val="24"/>
      <w:u w:val="none"/>
      <w:vertAlign w:val="superscript"/>
    </w:rPr>
  </w:style>
  <w:style w:type="character" w:customStyle="1" w:styleId="9">
    <w:name w:val="font12"/>
    <w:basedOn w:val="3"/>
    <w:qFormat/>
    <w:uiPriority w:val="0"/>
    <w:rPr>
      <w:rFonts w:hint="eastAsia" w:ascii="宋体" w:hAnsi="宋体" w:eastAsia="宋体" w:cs="宋体"/>
      <w:color w:val="000000"/>
      <w:sz w:val="24"/>
      <w:szCs w:val="24"/>
      <w:u w:val="none"/>
    </w:rPr>
  </w:style>
  <w:style w:type="character" w:customStyle="1" w:styleId="10">
    <w:name w:val="font41"/>
    <w:basedOn w:val="3"/>
    <w:qFormat/>
    <w:uiPriority w:val="0"/>
    <w:rPr>
      <w:rFonts w:hint="default" w:ascii="Times New Roman" w:hAnsi="Times New Roman" w:cs="Times New Roman"/>
      <w:color w:val="000000"/>
      <w:sz w:val="24"/>
      <w:szCs w:val="24"/>
      <w:u w:val="none"/>
    </w:rPr>
  </w:style>
  <w:style w:type="character" w:customStyle="1" w:styleId="11">
    <w:name w:val="font81"/>
    <w:basedOn w:val="3"/>
    <w:qFormat/>
    <w:uiPriority w:val="0"/>
    <w:rPr>
      <w:rFonts w:hint="eastAsia" w:ascii="宋体" w:hAnsi="宋体" w:eastAsia="宋体" w:cs="宋体"/>
      <w:color w:val="000000"/>
      <w:sz w:val="24"/>
      <w:szCs w:val="24"/>
      <w:u w:val="none"/>
    </w:rPr>
  </w:style>
  <w:style w:type="character" w:customStyle="1" w:styleId="12">
    <w:name w:val="font122"/>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19100</Words>
  <Characters>21257</Characters>
  <Lines>0</Lines>
  <Paragraphs>0</Paragraphs>
  <TotalTime>10</TotalTime>
  <ScaleCrop>false</ScaleCrop>
  <LinksUpToDate>false</LinksUpToDate>
  <CharactersWithSpaces>21297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2024-09-23T09:22:00Z</dcterms:created>
  <dc:creator>Administrator</dc:creator>
  <cp:lastModifiedBy>Administrator</cp:lastModifiedBy>
  <dcterms:modified xsi:type="dcterms:W3CDTF">2024-09-23T10:36:33Z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47BEEE1DA9564B5DBEE7232A8A1712B6_11</vt:lpwstr>
  </property>
</Properties>
</file>